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Look w:val="04A0" w:firstRow="1" w:lastRow="0" w:firstColumn="1" w:lastColumn="0" w:noHBand="0" w:noVBand="1"/>
      </w:tblPr>
      <w:tblGrid>
        <w:gridCol w:w="5778"/>
        <w:gridCol w:w="5210"/>
      </w:tblGrid>
      <w:tr w:rsidR="00A0274A" w:rsidRPr="0037131C" w:rsidTr="00DD4DC4">
        <w:tc>
          <w:tcPr>
            <w:tcW w:w="5778" w:type="dxa"/>
            <w:shd w:val="clear" w:color="auto" w:fill="auto"/>
          </w:tcPr>
          <w:p w:rsidR="00A0274A" w:rsidRPr="006C20B7" w:rsidRDefault="00A0274A" w:rsidP="00A0274A">
            <w:pPr>
              <w:jc w:val="center"/>
            </w:pPr>
            <w:r w:rsidRPr="006C20B7">
              <w:t>УТВЕРЖДАЮ</w:t>
            </w:r>
          </w:p>
          <w:p w:rsidR="00A0274A" w:rsidRPr="006C20B7" w:rsidRDefault="00A0274A" w:rsidP="00A0274A">
            <w:pPr>
              <w:jc w:val="center"/>
            </w:pPr>
            <w:r w:rsidRPr="006C20B7">
              <w:t>Министр молодежной политики,</w:t>
            </w:r>
          </w:p>
          <w:p w:rsidR="00A0274A" w:rsidRPr="006C20B7" w:rsidRDefault="00A0274A" w:rsidP="00A0274A">
            <w:pPr>
              <w:jc w:val="center"/>
            </w:pPr>
            <w:r w:rsidRPr="006C20B7">
              <w:t>спорта и туризма</w:t>
            </w:r>
          </w:p>
          <w:p w:rsidR="00A0274A" w:rsidRDefault="00A0274A" w:rsidP="00A0274A">
            <w:pPr>
              <w:jc w:val="center"/>
            </w:pPr>
            <w:r w:rsidRPr="006C20B7">
              <w:t>Республики Марий Эл</w:t>
            </w:r>
          </w:p>
          <w:p w:rsidR="00A0274A" w:rsidRPr="006C20B7" w:rsidRDefault="00A0274A" w:rsidP="00A0274A">
            <w:pPr>
              <w:jc w:val="center"/>
            </w:pPr>
          </w:p>
          <w:p w:rsidR="00A0274A" w:rsidRPr="0037131C" w:rsidRDefault="00A0274A" w:rsidP="00A0274A">
            <w:pPr>
              <w:jc w:val="center"/>
            </w:pPr>
            <w:r w:rsidRPr="0037131C">
              <w:t>_____________</w:t>
            </w:r>
            <w:r w:rsidRPr="006C20B7">
              <w:rPr>
                <w:noProof w:val="0"/>
                <w:sz w:val="28"/>
                <w:szCs w:val="28"/>
              </w:rPr>
              <w:t xml:space="preserve"> </w:t>
            </w:r>
            <w:r w:rsidRPr="006C20B7">
              <w:t>Л.А.Батюкова</w:t>
            </w:r>
          </w:p>
          <w:p w:rsidR="00A0274A" w:rsidRPr="0037131C" w:rsidRDefault="00A0274A" w:rsidP="001762BB">
            <w:pPr>
              <w:jc w:val="center"/>
            </w:pPr>
            <w:r w:rsidRPr="0037131C">
              <w:t>«____» _____________________ 20</w:t>
            </w:r>
            <w:r>
              <w:rPr>
                <w:lang w:val="en-US"/>
              </w:rPr>
              <w:t>2</w:t>
            </w:r>
            <w:r w:rsidR="001762BB">
              <w:t>3</w:t>
            </w:r>
            <w:r w:rsidRPr="0037131C"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A0274A" w:rsidRPr="0037131C" w:rsidRDefault="00A0274A" w:rsidP="00DD4DC4">
            <w:pPr>
              <w:jc w:val="center"/>
            </w:pPr>
            <w:r w:rsidRPr="0037131C">
              <w:t>УТВЕРДЖАЮ</w:t>
            </w:r>
          </w:p>
          <w:p w:rsidR="00A0274A" w:rsidRPr="0037131C" w:rsidRDefault="00A0274A" w:rsidP="00DD4DC4">
            <w:pPr>
              <w:jc w:val="center"/>
            </w:pPr>
            <w:r w:rsidRPr="0037131C">
              <w:t xml:space="preserve">Председатель РОО«Федерация </w:t>
            </w:r>
            <w:r w:rsidRPr="0037131C">
              <w:br/>
              <w:t>фигурного катания на коньках»</w:t>
            </w:r>
          </w:p>
          <w:p w:rsidR="00A0274A" w:rsidRDefault="00A0274A" w:rsidP="00DD4DC4">
            <w:pPr>
              <w:jc w:val="center"/>
            </w:pPr>
            <w:r w:rsidRPr="0037131C">
              <w:t>Республики Марий Эл</w:t>
            </w:r>
          </w:p>
          <w:p w:rsidR="00A0274A" w:rsidRPr="0037131C" w:rsidRDefault="00A0274A" w:rsidP="00DD4DC4">
            <w:pPr>
              <w:jc w:val="center"/>
            </w:pPr>
          </w:p>
          <w:p w:rsidR="00A0274A" w:rsidRPr="0037131C" w:rsidRDefault="00A0274A" w:rsidP="00DD4DC4">
            <w:pPr>
              <w:jc w:val="center"/>
            </w:pPr>
            <w:r w:rsidRPr="0037131C">
              <w:t>_____________П.Ю. Балабанян</w:t>
            </w:r>
          </w:p>
          <w:p w:rsidR="00A0274A" w:rsidRPr="0037131C" w:rsidRDefault="00A0274A" w:rsidP="00DD4DC4">
            <w:pPr>
              <w:jc w:val="center"/>
            </w:pPr>
            <w:r w:rsidRPr="0037131C">
              <w:t>«___»__________________ 20</w:t>
            </w:r>
            <w:r>
              <w:rPr>
                <w:lang w:val="en-US"/>
              </w:rPr>
              <w:t>2</w:t>
            </w:r>
            <w:r w:rsidR="001762BB">
              <w:t xml:space="preserve">3 </w:t>
            </w:r>
            <w:r w:rsidRPr="0037131C">
              <w:t>г.</w:t>
            </w:r>
          </w:p>
          <w:p w:rsidR="00A0274A" w:rsidRPr="0037131C" w:rsidRDefault="00A0274A" w:rsidP="00DD4DC4">
            <w:pPr>
              <w:ind w:left="182"/>
              <w:jc w:val="center"/>
            </w:pPr>
          </w:p>
        </w:tc>
      </w:tr>
      <w:tr w:rsidR="00A0274A" w:rsidRPr="00967F84" w:rsidTr="00DD4DC4">
        <w:trPr>
          <w:trHeight w:val="2329"/>
        </w:trPr>
        <w:tc>
          <w:tcPr>
            <w:tcW w:w="5778" w:type="dxa"/>
            <w:shd w:val="clear" w:color="auto" w:fill="auto"/>
          </w:tcPr>
          <w:p w:rsidR="00A0274A" w:rsidRDefault="00A0274A" w:rsidP="00DD4DC4">
            <w:pPr>
              <w:jc w:val="center"/>
              <w:rPr>
                <w:sz w:val="26"/>
                <w:szCs w:val="26"/>
              </w:rPr>
            </w:pPr>
          </w:p>
          <w:p w:rsidR="00A0274A" w:rsidRPr="00967F84" w:rsidRDefault="00A0274A" w:rsidP="00643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A0274A" w:rsidRDefault="00A0274A" w:rsidP="00DD4DC4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0274A" w:rsidRPr="000D0AEE" w:rsidRDefault="00A0274A" w:rsidP="001762B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A0274A" w:rsidRDefault="00A0274A" w:rsidP="00A0274A">
      <w:pPr>
        <w:jc w:val="center"/>
        <w:rPr>
          <w:b/>
        </w:rPr>
      </w:pPr>
    </w:p>
    <w:p w:rsidR="00A0274A" w:rsidRPr="003F1509" w:rsidRDefault="00A0274A" w:rsidP="00A0274A">
      <w:pPr>
        <w:jc w:val="center"/>
        <w:rPr>
          <w:b/>
          <w:lang w:val="en-US"/>
        </w:rPr>
      </w:pPr>
    </w:p>
    <w:p w:rsidR="00A0274A" w:rsidRDefault="00A0274A" w:rsidP="00A0274A">
      <w:pPr>
        <w:jc w:val="center"/>
        <w:rPr>
          <w:b/>
        </w:rPr>
      </w:pPr>
    </w:p>
    <w:p w:rsidR="00A0274A" w:rsidRDefault="00A0274A" w:rsidP="00A0274A">
      <w:pPr>
        <w:jc w:val="center"/>
        <w:rPr>
          <w:b/>
        </w:rPr>
      </w:pPr>
    </w:p>
    <w:p w:rsidR="00A0274A" w:rsidRDefault="00A0274A" w:rsidP="00A0274A">
      <w:pPr>
        <w:jc w:val="center"/>
        <w:rPr>
          <w:b/>
        </w:rPr>
      </w:pPr>
    </w:p>
    <w:p w:rsidR="00A0274A" w:rsidRPr="0036700E" w:rsidRDefault="00A0274A" w:rsidP="00A0274A">
      <w:pPr>
        <w:jc w:val="center"/>
        <w:rPr>
          <w:b/>
          <w:lang w:val="en-US"/>
        </w:rPr>
      </w:pPr>
    </w:p>
    <w:p w:rsidR="00A0274A" w:rsidRDefault="00A0274A" w:rsidP="00A0274A">
      <w:pPr>
        <w:jc w:val="center"/>
        <w:rPr>
          <w:b/>
        </w:rPr>
      </w:pPr>
    </w:p>
    <w:p w:rsidR="00A0274A" w:rsidRDefault="00A0274A" w:rsidP="00A0274A">
      <w:pPr>
        <w:jc w:val="center"/>
        <w:rPr>
          <w:b/>
        </w:rPr>
      </w:pPr>
    </w:p>
    <w:p w:rsidR="00A0274A" w:rsidRDefault="00A0274A" w:rsidP="00A0274A">
      <w:pPr>
        <w:jc w:val="center"/>
        <w:rPr>
          <w:b/>
        </w:rPr>
      </w:pPr>
    </w:p>
    <w:p w:rsidR="00A0274A" w:rsidRDefault="00A0274A" w:rsidP="00A0274A">
      <w:pPr>
        <w:jc w:val="center"/>
        <w:rPr>
          <w:b/>
        </w:rPr>
      </w:pPr>
    </w:p>
    <w:p w:rsidR="00A0274A" w:rsidRDefault="00A0274A" w:rsidP="00A0274A">
      <w:pPr>
        <w:jc w:val="center"/>
        <w:rPr>
          <w:b/>
        </w:rPr>
      </w:pPr>
    </w:p>
    <w:p w:rsidR="00A0274A" w:rsidRDefault="00A0274A" w:rsidP="00A0274A">
      <w:pPr>
        <w:jc w:val="center"/>
        <w:rPr>
          <w:b/>
        </w:rPr>
      </w:pPr>
    </w:p>
    <w:p w:rsidR="00A0274A" w:rsidRPr="008B2DD4" w:rsidRDefault="00A0274A" w:rsidP="00A02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A0274A" w:rsidRDefault="00A0274A" w:rsidP="00A0274A">
      <w:pPr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</w:t>
      </w:r>
      <w:r w:rsidR="001762BB">
        <w:rPr>
          <w:bCs/>
          <w:sz w:val="28"/>
          <w:szCs w:val="28"/>
        </w:rPr>
        <w:t>КУБКА</w:t>
      </w:r>
      <w:r>
        <w:rPr>
          <w:bCs/>
          <w:sz w:val="28"/>
          <w:szCs w:val="28"/>
        </w:rPr>
        <w:t xml:space="preserve"> </w:t>
      </w:r>
      <w:r w:rsidR="00643252">
        <w:rPr>
          <w:bCs/>
          <w:sz w:val="28"/>
          <w:szCs w:val="28"/>
        </w:rPr>
        <w:t>РЕСПУБЛИКИ МАРИЙ ЭЛ</w:t>
      </w:r>
      <w:r w:rsidRPr="0036700E">
        <w:rPr>
          <w:bCs/>
          <w:sz w:val="28"/>
          <w:szCs w:val="28"/>
        </w:rPr>
        <w:t xml:space="preserve"> </w:t>
      </w:r>
    </w:p>
    <w:p w:rsidR="00A0274A" w:rsidRDefault="00A0274A" w:rsidP="00A0274A">
      <w:pPr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ФИГУРНОМУ КАТАНИЮ НА КОНЬКАХ</w:t>
      </w:r>
    </w:p>
    <w:p w:rsidR="00A0274A" w:rsidRDefault="00A0274A" w:rsidP="00A0274A">
      <w:pPr>
        <w:ind w:left="709"/>
        <w:jc w:val="center"/>
        <w:rPr>
          <w:bCs/>
          <w:sz w:val="28"/>
          <w:szCs w:val="28"/>
        </w:rPr>
      </w:pPr>
    </w:p>
    <w:p w:rsidR="00A0274A" w:rsidRPr="00295C0A" w:rsidRDefault="00A0274A" w:rsidP="00A0274A">
      <w:pPr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номер вида спорта 0500003911Я</w:t>
      </w:r>
    </w:p>
    <w:p w:rsidR="00A0274A" w:rsidRDefault="00A0274A" w:rsidP="00A0274A">
      <w:pPr>
        <w:spacing w:before="100" w:beforeAutospacing="1"/>
        <w:ind w:firstLine="567"/>
        <w:jc w:val="both"/>
      </w:pPr>
    </w:p>
    <w:p w:rsidR="00A0274A" w:rsidRDefault="00A0274A" w:rsidP="00A0274A">
      <w:pPr>
        <w:spacing w:before="100" w:beforeAutospacing="1"/>
        <w:ind w:firstLine="567"/>
        <w:jc w:val="both"/>
      </w:pPr>
    </w:p>
    <w:p w:rsidR="00A0274A" w:rsidRDefault="00A0274A" w:rsidP="00A0274A">
      <w:pPr>
        <w:spacing w:before="100" w:beforeAutospacing="1"/>
        <w:ind w:firstLine="567"/>
        <w:jc w:val="both"/>
      </w:pPr>
    </w:p>
    <w:p w:rsidR="00A0274A" w:rsidRDefault="00A0274A" w:rsidP="00A0274A">
      <w:pPr>
        <w:spacing w:before="100" w:beforeAutospacing="1"/>
        <w:ind w:firstLine="567"/>
        <w:jc w:val="both"/>
      </w:pPr>
    </w:p>
    <w:p w:rsidR="00A0274A" w:rsidRDefault="00A0274A" w:rsidP="00A0274A">
      <w:pPr>
        <w:spacing w:before="100" w:beforeAutospacing="1"/>
        <w:ind w:firstLine="567"/>
        <w:jc w:val="both"/>
      </w:pPr>
    </w:p>
    <w:p w:rsidR="00A0274A" w:rsidRDefault="00A0274A" w:rsidP="00A0274A">
      <w:pPr>
        <w:spacing w:before="100" w:beforeAutospacing="1"/>
        <w:ind w:firstLine="567"/>
        <w:jc w:val="both"/>
      </w:pPr>
    </w:p>
    <w:p w:rsidR="00A0274A" w:rsidRDefault="00A0274A" w:rsidP="00A0274A">
      <w:pPr>
        <w:spacing w:before="100" w:beforeAutospacing="1"/>
        <w:ind w:firstLine="567"/>
        <w:jc w:val="both"/>
      </w:pPr>
    </w:p>
    <w:p w:rsidR="0080412F" w:rsidRDefault="0080412F" w:rsidP="00A0274A">
      <w:pPr>
        <w:spacing w:before="100" w:beforeAutospacing="1"/>
        <w:ind w:firstLine="567"/>
        <w:jc w:val="both"/>
      </w:pPr>
    </w:p>
    <w:p w:rsidR="00A0274A" w:rsidRPr="00A71C12" w:rsidRDefault="00A0274A" w:rsidP="00A0274A">
      <w:pPr>
        <w:ind w:firstLine="567"/>
        <w:jc w:val="center"/>
        <w:rPr>
          <w:sz w:val="28"/>
          <w:szCs w:val="28"/>
        </w:rPr>
      </w:pPr>
      <w:r w:rsidRPr="00A71C12">
        <w:rPr>
          <w:sz w:val="28"/>
          <w:szCs w:val="28"/>
        </w:rPr>
        <w:t>Йошкар-Ола</w:t>
      </w:r>
    </w:p>
    <w:p w:rsidR="0080412F" w:rsidRDefault="00A0274A" w:rsidP="008C6C18">
      <w:pPr>
        <w:ind w:firstLine="567"/>
        <w:jc w:val="center"/>
        <w:rPr>
          <w:sz w:val="28"/>
          <w:szCs w:val="28"/>
        </w:rPr>
      </w:pPr>
      <w:r w:rsidRPr="00A71C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055D9">
        <w:rPr>
          <w:sz w:val="28"/>
          <w:szCs w:val="28"/>
        </w:rPr>
        <w:t>3</w:t>
      </w:r>
      <w:r w:rsidR="0080412F">
        <w:rPr>
          <w:sz w:val="28"/>
          <w:szCs w:val="28"/>
        </w:rPr>
        <w:br w:type="page"/>
      </w:r>
    </w:p>
    <w:p w:rsidR="00EA4505" w:rsidRPr="00D31ECE" w:rsidRDefault="009E141F" w:rsidP="008E4330">
      <w:pPr>
        <w:pStyle w:val="Default"/>
        <w:numPr>
          <w:ilvl w:val="0"/>
          <w:numId w:val="7"/>
        </w:numPr>
        <w:jc w:val="center"/>
      </w:pPr>
      <w:r w:rsidRPr="00D31ECE">
        <w:rPr>
          <w:b/>
          <w:bCs/>
        </w:rPr>
        <w:lastRenderedPageBreak/>
        <w:t>ОБЩИЕ ПОЛОЖЕНИЯ</w:t>
      </w:r>
    </w:p>
    <w:p w:rsidR="009E141F" w:rsidRPr="00D31ECE" w:rsidRDefault="00643252" w:rsidP="008C6C18">
      <w:pPr>
        <w:pStyle w:val="Default"/>
        <w:ind w:left="425" w:firstLine="709"/>
        <w:jc w:val="both"/>
      </w:pPr>
      <w:r w:rsidRPr="00D31ECE">
        <w:t>Первенство</w:t>
      </w:r>
      <w:r w:rsidR="003536CE" w:rsidRPr="00D31ECE">
        <w:t xml:space="preserve"> Республики</w:t>
      </w:r>
      <w:r w:rsidR="0036700E" w:rsidRPr="00D31ECE">
        <w:t xml:space="preserve"> </w:t>
      </w:r>
      <w:r w:rsidR="003536CE" w:rsidRPr="00D31ECE">
        <w:t>Марий Эл</w:t>
      </w:r>
      <w:r w:rsidR="008E4330" w:rsidRPr="00D31ECE">
        <w:t xml:space="preserve"> по ф</w:t>
      </w:r>
      <w:r w:rsidR="0036700E" w:rsidRPr="00D31ECE">
        <w:t>игурному катанию на коньках</w:t>
      </w:r>
      <w:r w:rsidR="000F76CF" w:rsidRPr="00D31ECE">
        <w:t xml:space="preserve"> </w:t>
      </w:r>
      <w:r w:rsidR="00167B00" w:rsidRPr="00D31ECE">
        <w:t xml:space="preserve">(далее - Соревнования) </w:t>
      </w:r>
      <w:r w:rsidR="00CE1B23" w:rsidRPr="00D31ECE">
        <w:t xml:space="preserve">проводится в соответствии </w:t>
      </w:r>
      <w:r w:rsidR="00CE1B23" w:rsidRPr="00D31ECE">
        <w:rPr>
          <w:rFonts w:ascii="Times New Roman CYR" w:hAnsi="Times New Roman CYR" w:cs="Times New Roman CYR"/>
        </w:rPr>
        <w:t>с календарным планом официальных физкультурных мероприятий и спортивных мероприятий Р</w:t>
      </w:r>
      <w:r w:rsidR="000055D9" w:rsidRPr="00D31ECE">
        <w:rPr>
          <w:rFonts w:ascii="Times New Roman CYR" w:hAnsi="Times New Roman CYR" w:cs="Times New Roman CYR"/>
        </w:rPr>
        <w:t xml:space="preserve">еспублики Марий Эл на 2023 год </w:t>
      </w:r>
      <w:r w:rsidR="00CE1B23" w:rsidRPr="00D31ECE">
        <w:rPr>
          <w:rFonts w:ascii="Times New Roman CYR" w:hAnsi="Times New Roman CYR" w:cs="Times New Roman CYR"/>
        </w:rPr>
        <w:t>.</w:t>
      </w:r>
    </w:p>
    <w:p w:rsidR="009E141F" w:rsidRPr="00D31ECE" w:rsidRDefault="00167B00" w:rsidP="008C6C18">
      <w:pPr>
        <w:pStyle w:val="Default"/>
        <w:ind w:left="425" w:firstLine="709"/>
        <w:jc w:val="both"/>
      </w:pPr>
      <w:r w:rsidRPr="00D31ECE">
        <w:t xml:space="preserve">Соревнования </w:t>
      </w:r>
      <w:r w:rsidR="009E141F" w:rsidRPr="00D31ECE">
        <w:t>провод</w:t>
      </w:r>
      <w:r w:rsidRPr="00D31ECE">
        <w:t>я</w:t>
      </w:r>
      <w:r w:rsidR="009E141F" w:rsidRPr="00D31ECE">
        <w:t xml:space="preserve">тся </w:t>
      </w:r>
      <w:r w:rsidR="009E141F" w:rsidRPr="00D31ECE">
        <w:rPr>
          <w:b/>
        </w:rPr>
        <w:t xml:space="preserve">в целях: </w:t>
      </w:r>
    </w:p>
    <w:p w:rsidR="00643252" w:rsidRPr="00D31ECE" w:rsidRDefault="00BD0D79" w:rsidP="008C6C18">
      <w:pPr>
        <w:pStyle w:val="Default"/>
        <w:numPr>
          <w:ilvl w:val="0"/>
          <w:numId w:val="37"/>
        </w:numPr>
        <w:ind w:left="1560"/>
        <w:jc w:val="both"/>
        <w:rPr>
          <w:b/>
        </w:rPr>
      </w:pPr>
      <w:r w:rsidRPr="00D31ECE">
        <w:t>популяризац</w:t>
      </w:r>
      <w:bookmarkStart w:id="0" w:name="_GoBack"/>
      <w:bookmarkEnd w:id="0"/>
      <w:r w:rsidRPr="00D31ECE">
        <w:t>ии фигурного</w:t>
      </w:r>
      <w:r w:rsidR="009E141F" w:rsidRPr="00D31ECE">
        <w:t xml:space="preserve"> катания на коньках в </w:t>
      </w:r>
      <w:r w:rsidR="00167B00" w:rsidRPr="00D31ECE">
        <w:t>Республике Марий Эл</w:t>
      </w:r>
      <w:r w:rsidR="009E141F" w:rsidRPr="00D31ECE">
        <w:t>;</w:t>
      </w:r>
    </w:p>
    <w:p w:rsidR="00643252" w:rsidRPr="00D31ECE" w:rsidRDefault="009E141F" w:rsidP="008C6C18">
      <w:pPr>
        <w:pStyle w:val="Default"/>
        <w:numPr>
          <w:ilvl w:val="0"/>
          <w:numId w:val="37"/>
        </w:numPr>
        <w:ind w:left="1560"/>
        <w:jc w:val="both"/>
        <w:rPr>
          <w:b/>
        </w:rPr>
      </w:pPr>
      <w:r w:rsidRPr="00D31ECE">
        <w:t xml:space="preserve">развития </w:t>
      </w:r>
      <w:r w:rsidR="00341DB6" w:rsidRPr="00D31ECE">
        <w:t xml:space="preserve">фигурного катания на коньках в </w:t>
      </w:r>
      <w:r w:rsidR="00167B00" w:rsidRPr="00D31ECE">
        <w:t>Республике Марий Эл</w:t>
      </w:r>
      <w:r w:rsidR="00341DB6" w:rsidRPr="00D31ECE">
        <w:t>;</w:t>
      </w:r>
    </w:p>
    <w:p w:rsidR="00643252" w:rsidRPr="00D31ECE" w:rsidRDefault="00BF6B28" w:rsidP="008C6C18">
      <w:pPr>
        <w:pStyle w:val="Default"/>
        <w:numPr>
          <w:ilvl w:val="0"/>
          <w:numId w:val="37"/>
        </w:numPr>
        <w:ind w:left="1560"/>
        <w:jc w:val="both"/>
        <w:rPr>
          <w:b/>
        </w:rPr>
      </w:pPr>
      <w:r w:rsidRPr="00D31ECE">
        <w:t>выявление перспективных спортсменов;</w:t>
      </w:r>
    </w:p>
    <w:p w:rsidR="009E141F" w:rsidRPr="00D31ECE" w:rsidRDefault="009E141F" w:rsidP="008C6C18">
      <w:pPr>
        <w:pStyle w:val="Default"/>
        <w:numPr>
          <w:ilvl w:val="0"/>
          <w:numId w:val="37"/>
        </w:numPr>
        <w:ind w:left="1560"/>
        <w:jc w:val="both"/>
        <w:rPr>
          <w:b/>
        </w:rPr>
      </w:pPr>
      <w:r w:rsidRPr="00D31ECE">
        <w:t>совершенствования спортивного мастерства фигуристов.</w:t>
      </w:r>
    </w:p>
    <w:p w:rsidR="009E141F" w:rsidRPr="00D31ECE" w:rsidRDefault="009E141F" w:rsidP="008C6C18">
      <w:pPr>
        <w:pStyle w:val="Default"/>
        <w:ind w:left="425" w:firstLine="709"/>
        <w:jc w:val="both"/>
        <w:rPr>
          <w:b/>
        </w:rPr>
      </w:pPr>
      <w:r w:rsidRPr="00D31ECE">
        <w:rPr>
          <w:b/>
        </w:rPr>
        <w:t xml:space="preserve">Основные задачи </w:t>
      </w:r>
      <w:r w:rsidR="00167B00" w:rsidRPr="00D31ECE">
        <w:rPr>
          <w:b/>
        </w:rPr>
        <w:t>С</w:t>
      </w:r>
      <w:r w:rsidR="007D33CC" w:rsidRPr="00D31ECE">
        <w:rPr>
          <w:b/>
        </w:rPr>
        <w:t>оревнований</w:t>
      </w:r>
      <w:r w:rsidRPr="00D31ECE">
        <w:rPr>
          <w:b/>
        </w:rPr>
        <w:t>:</w:t>
      </w:r>
    </w:p>
    <w:p w:rsidR="00643252" w:rsidRPr="00D31ECE" w:rsidRDefault="009E141F" w:rsidP="008C6C18">
      <w:pPr>
        <w:pStyle w:val="Default"/>
        <w:numPr>
          <w:ilvl w:val="0"/>
          <w:numId w:val="38"/>
        </w:numPr>
        <w:ind w:left="1560"/>
        <w:jc w:val="both"/>
      </w:pPr>
      <w:r w:rsidRPr="00D31ECE">
        <w:t>выполнение разрядных нормативов;</w:t>
      </w:r>
    </w:p>
    <w:p w:rsidR="00643252" w:rsidRPr="00D31ECE" w:rsidRDefault="00643252" w:rsidP="008C6C18">
      <w:pPr>
        <w:pStyle w:val="Default"/>
        <w:numPr>
          <w:ilvl w:val="0"/>
          <w:numId w:val="38"/>
        </w:numPr>
        <w:ind w:left="1560"/>
        <w:jc w:val="both"/>
      </w:pPr>
      <w:r w:rsidRPr="00D31ECE">
        <w:t>выявления сильнейших спортсменов для формирования списка кандидатов в спортивные сборные команды Республики Марий Эл для подготовки к межрегиональным и всероссийским спортивным соревнованиям и участия в них от имени Республики Марий Эл;</w:t>
      </w:r>
    </w:p>
    <w:p w:rsidR="00643252" w:rsidRPr="00D31ECE" w:rsidRDefault="009E141F" w:rsidP="008C6C18">
      <w:pPr>
        <w:pStyle w:val="Default"/>
        <w:numPr>
          <w:ilvl w:val="0"/>
          <w:numId w:val="38"/>
        </w:numPr>
        <w:ind w:left="1560"/>
        <w:jc w:val="both"/>
      </w:pPr>
      <w:r w:rsidRPr="00D31ECE">
        <w:t>популяризация здорового образа жизни;</w:t>
      </w:r>
    </w:p>
    <w:p w:rsidR="00643252" w:rsidRPr="00D31ECE" w:rsidRDefault="009A651F" w:rsidP="008C6C18">
      <w:pPr>
        <w:pStyle w:val="Default"/>
        <w:numPr>
          <w:ilvl w:val="0"/>
          <w:numId w:val="38"/>
        </w:numPr>
        <w:ind w:left="1560"/>
        <w:jc w:val="both"/>
      </w:pPr>
      <w:r w:rsidRPr="00D31ECE">
        <w:t>привлечение фигуристов из других городов России;</w:t>
      </w:r>
    </w:p>
    <w:p w:rsidR="009E141F" w:rsidRPr="00D31ECE" w:rsidRDefault="009E141F" w:rsidP="008C6C18">
      <w:pPr>
        <w:pStyle w:val="Default"/>
        <w:numPr>
          <w:ilvl w:val="0"/>
          <w:numId w:val="38"/>
        </w:numPr>
        <w:ind w:left="1560"/>
        <w:jc w:val="both"/>
      </w:pPr>
      <w:r w:rsidRPr="00D31ECE">
        <w:t>обмен опытом между тренерами, специалистами и спортсменами.</w:t>
      </w:r>
    </w:p>
    <w:p w:rsidR="006A1B4B" w:rsidRPr="00D31ECE" w:rsidRDefault="006A1B4B" w:rsidP="008C6C18">
      <w:pPr>
        <w:pStyle w:val="Default"/>
        <w:ind w:left="425" w:firstLine="709"/>
        <w:jc w:val="both"/>
      </w:pPr>
      <w:r w:rsidRPr="00D31ECE">
        <w:t>Запрещается оказывать противоправное влияние на результаты спортивных соревнований, вк</w:t>
      </w:r>
      <w:r w:rsidR="00C4484A" w:rsidRPr="00D31ECE">
        <w:t xml:space="preserve">лючённых в настоящее положение </w:t>
      </w:r>
      <w:r w:rsidRPr="00D31ECE">
        <w:t>о межмуниципальных и республиканских официальных спортивных соревнованиях.</w:t>
      </w:r>
    </w:p>
    <w:p w:rsidR="008E59C3" w:rsidRPr="00D31ECE" w:rsidRDefault="006A1B4B" w:rsidP="008C6C18">
      <w:pPr>
        <w:pStyle w:val="Default"/>
        <w:ind w:left="425" w:firstLine="709"/>
        <w:jc w:val="both"/>
      </w:pPr>
      <w:r w:rsidRPr="00D31ECE">
        <w:t xml:space="preserve">Запрещается участвовать в азартных играх и букмекерских конторах </w:t>
      </w:r>
      <w:r w:rsidRPr="00D31ECE">
        <w:br/>
        <w:t>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</w:t>
      </w:r>
      <w:r w:rsidR="00C4484A" w:rsidRPr="00D31ECE">
        <w:t xml:space="preserve">т 4 декабря 2007 года № 329-ФЗ </w:t>
      </w:r>
      <w:r w:rsidRPr="00D31ECE">
        <w:t>«О физической культуре и спорте в Российской Федерации».</w:t>
      </w:r>
    </w:p>
    <w:p w:rsidR="006A1B4B" w:rsidRPr="00D31ECE" w:rsidRDefault="0077345B" w:rsidP="008C6C18">
      <w:pPr>
        <w:pStyle w:val="Default"/>
        <w:ind w:left="425" w:firstLine="709"/>
        <w:jc w:val="both"/>
      </w:pPr>
      <w:r w:rsidRPr="00D31ECE">
        <w:t>Настоящий регламент</w:t>
      </w:r>
      <w:r w:rsidR="006A1B4B" w:rsidRPr="00D31ECE">
        <w:t xml:space="preserve"> является основанием для командирования спортсменов, тренеров, спортивных судей на спортивные соревнования органами местного самоуправления, физкультурно-оздоровительными организациями.</w:t>
      </w:r>
    </w:p>
    <w:p w:rsidR="008E59C3" w:rsidRPr="00D31ECE" w:rsidRDefault="008E59C3" w:rsidP="008C6C18">
      <w:pPr>
        <w:pStyle w:val="Default"/>
        <w:ind w:left="425" w:firstLine="709"/>
        <w:jc w:val="both"/>
      </w:pPr>
      <w:r w:rsidRPr="00D31ECE">
        <w:t xml:space="preserve">Вся информация о соревнованиях (положение, расписание, результаты и т.п.) размещаются на сайте </w:t>
      </w:r>
      <w:hyperlink r:id="rId8" w:history="1">
        <w:r w:rsidR="003D3A14" w:rsidRPr="00D31ECE">
          <w:rPr>
            <w:rStyle w:val="a3"/>
          </w:rPr>
          <w:t>www.ffkkrme.ru</w:t>
        </w:r>
      </w:hyperlink>
      <w:r w:rsidR="003D3A14" w:rsidRPr="00D31ECE">
        <w:t xml:space="preserve"> .</w:t>
      </w:r>
    </w:p>
    <w:p w:rsidR="00FB0279" w:rsidRPr="00D31ECE" w:rsidRDefault="00FB0279" w:rsidP="008C6C18">
      <w:pPr>
        <w:pStyle w:val="Default"/>
        <w:ind w:left="709"/>
        <w:jc w:val="both"/>
      </w:pPr>
    </w:p>
    <w:p w:rsidR="00B625B5" w:rsidRPr="00D31ECE" w:rsidRDefault="001A29CB" w:rsidP="008C6C18">
      <w:pPr>
        <w:pStyle w:val="Default"/>
        <w:numPr>
          <w:ilvl w:val="0"/>
          <w:numId w:val="7"/>
        </w:numPr>
        <w:jc w:val="center"/>
        <w:rPr>
          <w:b/>
          <w:bCs/>
        </w:rPr>
      </w:pPr>
      <w:r w:rsidRPr="00D31ECE">
        <w:rPr>
          <w:b/>
          <w:bCs/>
        </w:rPr>
        <w:t xml:space="preserve">ПРАВА И ОБЯЗАННОСТИ </w:t>
      </w:r>
      <w:r w:rsidR="009E141F" w:rsidRPr="00D31ECE">
        <w:rPr>
          <w:b/>
          <w:bCs/>
        </w:rPr>
        <w:t>ОРГАНИЗАТОР</w:t>
      </w:r>
      <w:r w:rsidRPr="00D31ECE">
        <w:rPr>
          <w:b/>
          <w:bCs/>
        </w:rPr>
        <w:t>ОВ</w:t>
      </w:r>
    </w:p>
    <w:p w:rsidR="00FF2DB3" w:rsidRPr="00D31ECE" w:rsidRDefault="009E141F" w:rsidP="008C6C18">
      <w:pPr>
        <w:pStyle w:val="Default"/>
        <w:ind w:left="426" w:firstLine="708"/>
        <w:jc w:val="both"/>
        <w:rPr>
          <w:b/>
          <w:bCs/>
        </w:rPr>
      </w:pPr>
      <w:r w:rsidRPr="00D31ECE">
        <w:t xml:space="preserve">Общий </w:t>
      </w:r>
      <w:r w:rsidR="00156BAA" w:rsidRPr="00D31ECE">
        <w:t>контроль</w:t>
      </w:r>
      <w:r w:rsidR="00167B00" w:rsidRPr="00D31ECE">
        <w:t xml:space="preserve"> за организацией и проведением С</w:t>
      </w:r>
      <w:r w:rsidRPr="00D31ECE">
        <w:t xml:space="preserve">оревнований осуществляет </w:t>
      </w:r>
      <w:r w:rsidR="004F5557" w:rsidRPr="00D31ECE">
        <w:t>Министерств</w:t>
      </w:r>
      <w:r w:rsidR="00E70362" w:rsidRPr="00D31ECE">
        <w:t>о</w:t>
      </w:r>
      <w:r w:rsidR="004F5557" w:rsidRPr="00D31ECE">
        <w:t xml:space="preserve"> молодежной политики, спорта </w:t>
      </w:r>
      <w:r w:rsidR="00C4484A" w:rsidRPr="00D31ECE">
        <w:t xml:space="preserve">и туризма </w:t>
      </w:r>
      <w:r w:rsidR="004F5557" w:rsidRPr="00D31ECE">
        <w:t>Республики Марий Эл</w:t>
      </w:r>
      <w:r w:rsidRPr="00D31ECE">
        <w:t>.</w:t>
      </w:r>
    </w:p>
    <w:p w:rsidR="001A29CB" w:rsidRPr="00D31ECE" w:rsidRDefault="009E141F" w:rsidP="008C6C18">
      <w:pPr>
        <w:pStyle w:val="Default"/>
        <w:ind w:left="426" w:firstLine="708"/>
        <w:jc w:val="both"/>
        <w:rPr>
          <w:b/>
          <w:bCs/>
        </w:rPr>
      </w:pPr>
      <w:r w:rsidRPr="00D31ECE">
        <w:t>Общее руководство организаци</w:t>
      </w:r>
      <w:r w:rsidR="00167B00" w:rsidRPr="00D31ECE">
        <w:t>ей</w:t>
      </w:r>
      <w:r w:rsidRPr="00D31ECE">
        <w:t xml:space="preserve"> </w:t>
      </w:r>
      <w:r w:rsidR="00167B00" w:rsidRPr="00D31ECE">
        <w:t>С</w:t>
      </w:r>
      <w:r w:rsidRPr="00D31ECE">
        <w:t>оревнований осуществляет Региона</w:t>
      </w:r>
      <w:r w:rsidR="00C4484A" w:rsidRPr="00D31ECE">
        <w:t>льная общественная организация «</w:t>
      </w:r>
      <w:r w:rsidRPr="00D31ECE">
        <w:t>Федерация фигурного катания н</w:t>
      </w:r>
      <w:r w:rsidR="00C4484A" w:rsidRPr="00D31ECE">
        <w:t xml:space="preserve">а коньках Республики </w:t>
      </w:r>
      <w:r w:rsidR="0077345B" w:rsidRPr="00D31ECE">
        <w:br/>
      </w:r>
      <w:r w:rsidR="00C4484A" w:rsidRPr="00D31ECE">
        <w:t>Марий Эл»</w:t>
      </w:r>
      <w:r w:rsidR="001A29CB" w:rsidRPr="00D31ECE">
        <w:t>.</w:t>
      </w:r>
    </w:p>
    <w:p w:rsidR="001E0E16" w:rsidRPr="00D31ECE" w:rsidRDefault="008E59C3" w:rsidP="008C6C18">
      <w:pPr>
        <w:pStyle w:val="Default"/>
        <w:ind w:left="426" w:firstLine="708"/>
        <w:jc w:val="both"/>
      </w:pPr>
      <w:r w:rsidRPr="00D31ECE">
        <w:t xml:space="preserve">Непосредственное проведение </w:t>
      </w:r>
      <w:r w:rsidR="006C0D06" w:rsidRPr="00D31ECE">
        <w:t>возлагается на Региональн</w:t>
      </w:r>
      <w:r w:rsidR="00B625B5" w:rsidRPr="00D31ECE">
        <w:t>ую</w:t>
      </w:r>
      <w:r w:rsidR="006C0D06" w:rsidRPr="00D31ECE">
        <w:t xml:space="preserve"> общественн</w:t>
      </w:r>
      <w:r w:rsidR="00B625B5" w:rsidRPr="00D31ECE">
        <w:t>ую</w:t>
      </w:r>
      <w:r w:rsidR="006C0D06" w:rsidRPr="00D31ECE">
        <w:t xml:space="preserve"> организаци</w:t>
      </w:r>
      <w:r w:rsidR="00B625B5" w:rsidRPr="00D31ECE">
        <w:t>ю</w:t>
      </w:r>
      <w:r w:rsidR="0077345B" w:rsidRPr="00D31ECE">
        <w:t xml:space="preserve"> «</w:t>
      </w:r>
      <w:r w:rsidR="006C0D06" w:rsidRPr="00D31ECE">
        <w:t>Федерация фигурного катания н</w:t>
      </w:r>
      <w:r w:rsidR="0077345B" w:rsidRPr="00D31ECE">
        <w:t xml:space="preserve">а коньках Республики Марий Эл» </w:t>
      </w:r>
      <w:r w:rsidR="006C0D06" w:rsidRPr="00D31ECE">
        <w:t xml:space="preserve">и </w:t>
      </w:r>
      <w:r w:rsidRPr="00D31ECE">
        <w:t>судейскую коллегию</w:t>
      </w:r>
      <w:r w:rsidR="009E141F" w:rsidRPr="00D31ECE">
        <w:t xml:space="preserve">, утвержденную РОО «Федерация фигурного катания на коньках Республики </w:t>
      </w:r>
      <w:r w:rsidR="00995FAC" w:rsidRPr="00D31ECE">
        <w:br/>
      </w:r>
      <w:r w:rsidR="009E141F" w:rsidRPr="00D31ECE">
        <w:t xml:space="preserve">Марий Эл». </w:t>
      </w:r>
    </w:p>
    <w:p w:rsidR="008E59C3" w:rsidRPr="00D31ECE" w:rsidRDefault="009E141F" w:rsidP="008C6C18">
      <w:pPr>
        <w:pStyle w:val="Default"/>
        <w:ind w:left="426" w:firstLine="708"/>
        <w:jc w:val="both"/>
      </w:pPr>
      <w:r w:rsidRPr="00D31ECE">
        <w:t xml:space="preserve">Главный судья соревнований – </w:t>
      </w:r>
      <w:r w:rsidR="00D31ECE" w:rsidRPr="00D31ECE">
        <w:t>__________________</w:t>
      </w:r>
      <w:r w:rsidR="0010669D" w:rsidRPr="00D31ECE">
        <w:t>.</w:t>
      </w:r>
    </w:p>
    <w:p w:rsidR="00E23276" w:rsidRPr="00D31ECE" w:rsidRDefault="00E23276" w:rsidP="008C6C18">
      <w:pPr>
        <w:pStyle w:val="Default"/>
        <w:ind w:left="426" w:firstLine="708"/>
        <w:jc w:val="both"/>
      </w:pPr>
      <w:r w:rsidRPr="00D31ECE">
        <w:t xml:space="preserve">Главный секретарь – </w:t>
      </w:r>
      <w:r w:rsidR="00D31ECE" w:rsidRPr="00D31ECE">
        <w:t>________________</w:t>
      </w:r>
      <w:r w:rsidRPr="00D31ECE">
        <w:t>.</w:t>
      </w:r>
    </w:p>
    <w:p w:rsidR="00E23276" w:rsidRPr="00D31ECE" w:rsidRDefault="009E141F" w:rsidP="008C6C18">
      <w:pPr>
        <w:pStyle w:val="Default"/>
        <w:ind w:left="426" w:firstLine="708"/>
        <w:jc w:val="both"/>
      </w:pPr>
      <w:r w:rsidRPr="00D31ECE">
        <w:t xml:space="preserve">Главный врач соревнований – </w:t>
      </w:r>
      <w:r w:rsidR="00D31ECE" w:rsidRPr="00D31ECE">
        <w:t>__________________</w:t>
      </w:r>
      <w:r w:rsidR="0010669D" w:rsidRPr="00D31ECE">
        <w:t>.</w:t>
      </w:r>
    </w:p>
    <w:p w:rsidR="006C0D06" w:rsidRPr="00D31ECE" w:rsidRDefault="009E141F" w:rsidP="008C6C18">
      <w:pPr>
        <w:pStyle w:val="Default"/>
        <w:ind w:left="426" w:firstLine="708"/>
        <w:jc w:val="both"/>
      </w:pPr>
      <w:r w:rsidRPr="00D31ECE">
        <w:t xml:space="preserve">Ответственность за соблюдение правил проведения </w:t>
      </w:r>
      <w:r w:rsidR="00167B00" w:rsidRPr="00D31ECE">
        <w:t>С</w:t>
      </w:r>
      <w:r w:rsidRPr="00D31ECE">
        <w:t xml:space="preserve">оревнований </w:t>
      </w:r>
      <w:r w:rsidR="00BC331E" w:rsidRPr="00D31ECE">
        <w:br/>
      </w:r>
      <w:r w:rsidRPr="00D31ECE">
        <w:t xml:space="preserve">и соответствие квалификации участников настоящему положению, возлагается на судейскую коллегию и лично на главного судью </w:t>
      </w:r>
      <w:r w:rsidR="00167B00" w:rsidRPr="00D31ECE">
        <w:t>С</w:t>
      </w:r>
      <w:r w:rsidRPr="00D31ECE">
        <w:t>оревнований.</w:t>
      </w:r>
    </w:p>
    <w:p w:rsidR="008E59C3" w:rsidRPr="00D31ECE" w:rsidRDefault="009E141F" w:rsidP="008C6C18">
      <w:pPr>
        <w:pStyle w:val="Default"/>
        <w:ind w:left="426" w:firstLine="708"/>
        <w:jc w:val="both"/>
      </w:pPr>
      <w:r w:rsidRPr="00D31ECE">
        <w:t xml:space="preserve">Ответственность за соблюдение медицинских требований и оказание скорой медицинской помощи возлагается на главного врача </w:t>
      </w:r>
      <w:r w:rsidR="00167B00" w:rsidRPr="00D31ECE">
        <w:t>С</w:t>
      </w:r>
      <w:r w:rsidRPr="00D31ECE">
        <w:t xml:space="preserve">оревнований. </w:t>
      </w:r>
    </w:p>
    <w:p w:rsidR="00D31ECE" w:rsidRPr="00D31ECE" w:rsidRDefault="00D31ECE" w:rsidP="008C6C18">
      <w:pPr>
        <w:pStyle w:val="Default"/>
        <w:ind w:left="426" w:firstLine="708"/>
        <w:jc w:val="both"/>
      </w:pPr>
    </w:p>
    <w:p w:rsidR="008E59C3" w:rsidRPr="00D31ECE" w:rsidRDefault="00324749" w:rsidP="008C6C18">
      <w:pPr>
        <w:pStyle w:val="Default"/>
        <w:numPr>
          <w:ilvl w:val="0"/>
          <w:numId w:val="7"/>
        </w:numPr>
        <w:ind w:left="709"/>
        <w:jc w:val="center"/>
      </w:pPr>
      <w:r w:rsidRPr="00D31ECE">
        <w:rPr>
          <w:b/>
          <w:bCs/>
        </w:rPr>
        <w:lastRenderedPageBreak/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8E59C3" w:rsidRPr="00D31ECE" w:rsidRDefault="008E59C3" w:rsidP="008C6C18">
      <w:pPr>
        <w:ind w:left="284" w:firstLine="567"/>
        <w:jc w:val="both"/>
      </w:pPr>
      <w:r w:rsidRPr="00D31ECE"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N 329-ФЗ "О физической культуре и спорте в Российской Федерации".</w:t>
      </w:r>
    </w:p>
    <w:p w:rsidR="00824366" w:rsidRPr="00D31ECE" w:rsidRDefault="008E59C3" w:rsidP="008C6C18">
      <w:pPr>
        <w:ind w:left="284" w:firstLine="567"/>
        <w:jc w:val="both"/>
      </w:pPr>
      <w:r w:rsidRPr="00D31ECE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виду спорта.</w:t>
      </w:r>
    </w:p>
    <w:p w:rsidR="00824366" w:rsidRPr="00D31ECE" w:rsidRDefault="00824366" w:rsidP="008C6C18">
      <w:pPr>
        <w:ind w:left="284" w:firstLine="567"/>
        <w:jc w:val="both"/>
      </w:pPr>
      <w:r w:rsidRPr="00D31ECE">
        <w:t>Основанием для допуска лица, занимающегося спортом, к спортивным мероприятиям</w:t>
      </w:r>
      <w:r w:rsidR="00D138F1" w:rsidRPr="00D31ECE">
        <w:t>является наличие у него медицинского заключения о допуске к тренировочным мероприятиям и к участию в спортивных соревнованиях (отметка о диспансеризации</w:t>
      </w:r>
      <w:r w:rsidR="00324749" w:rsidRPr="00D31ECE">
        <w:t xml:space="preserve"> </w:t>
      </w:r>
      <w:r w:rsidR="00D138F1" w:rsidRPr="00D31ECE">
        <w:t>в зачетной книжке спортсмена либо в справке, отметка на заявке).</w:t>
      </w:r>
    </w:p>
    <w:p w:rsidR="00824366" w:rsidRPr="00D31ECE" w:rsidRDefault="00824366" w:rsidP="008C6C18">
      <w:pPr>
        <w:ind w:left="284" w:firstLine="567"/>
        <w:jc w:val="both"/>
      </w:pPr>
      <w:r w:rsidRPr="00D31ECE"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824366" w:rsidRPr="00D31ECE" w:rsidRDefault="008E59C3" w:rsidP="008C6C18">
      <w:pPr>
        <w:ind w:left="284" w:firstLine="567"/>
        <w:jc w:val="both"/>
      </w:pPr>
      <w:r w:rsidRPr="00D31ECE"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</w:t>
      </w:r>
      <w:r w:rsidR="00324749" w:rsidRPr="00D31ECE">
        <w:t>от 23.10.2020 г.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D31ECE">
        <w:t>.</w:t>
      </w:r>
    </w:p>
    <w:p w:rsidR="00824366" w:rsidRPr="00D31ECE" w:rsidRDefault="008E59C3" w:rsidP="008C6C18">
      <w:pPr>
        <w:ind w:left="284" w:firstLine="567"/>
        <w:jc w:val="both"/>
      </w:pPr>
      <w:r w:rsidRPr="00D31ECE">
        <w:t xml:space="preserve">Обязательно наличие квалифицированного медицинского персонала </w:t>
      </w:r>
      <w:r w:rsidR="006F404F" w:rsidRPr="00D31ECE">
        <w:br/>
      </w:r>
      <w:r w:rsidRPr="00D31ECE">
        <w:t>для оказания медицинской помощи в период проведения соревнований.</w:t>
      </w:r>
    </w:p>
    <w:p w:rsidR="00324749" w:rsidRPr="00D31ECE" w:rsidRDefault="008E59C3" w:rsidP="008C6C18">
      <w:pPr>
        <w:ind w:left="284" w:firstLine="567"/>
        <w:jc w:val="both"/>
      </w:pPr>
      <w:r w:rsidRPr="00D31ECE">
        <w:t>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:rsidR="00324749" w:rsidRPr="00D31ECE" w:rsidRDefault="00324749" w:rsidP="008C6C18">
      <w:pPr>
        <w:ind w:left="284" w:firstLine="567"/>
        <w:jc w:val="both"/>
      </w:pPr>
      <w:r w:rsidRPr="00D31ECE"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 947.</w:t>
      </w:r>
    </w:p>
    <w:p w:rsidR="00824366" w:rsidRPr="00D31ECE" w:rsidRDefault="00324749" w:rsidP="008C6C18">
      <w:pPr>
        <w:pStyle w:val="af0"/>
        <w:shd w:val="clear" w:color="auto" w:fill="FFFFFF"/>
        <w:ind w:left="284" w:firstLine="567"/>
        <w:jc w:val="both"/>
      </w:pPr>
      <w:r w:rsidRPr="00D31ECE"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D138F1" w:rsidRPr="00D31ECE" w:rsidRDefault="00D138F1" w:rsidP="008C6C18">
      <w:pPr>
        <w:shd w:val="clear" w:color="auto" w:fill="FFFFFF"/>
        <w:ind w:left="284" w:firstLine="567"/>
        <w:jc w:val="both"/>
      </w:pPr>
      <w:r w:rsidRPr="00D31ECE">
        <w:t>Фотографирование спортсменов с применением вспышки во время выступлений запрещено.</w:t>
      </w:r>
    </w:p>
    <w:p w:rsidR="00824366" w:rsidRPr="00D31ECE" w:rsidRDefault="008E59C3" w:rsidP="008C6C18">
      <w:pPr>
        <w:shd w:val="clear" w:color="auto" w:fill="FFFFFF"/>
        <w:ind w:left="284" w:firstLine="567"/>
        <w:jc w:val="both"/>
      </w:pPr>
      <w:r w:rsidRPr="00D31ECE">
        <w:t xml:space="preserve">Участники и гости соревнований обязаны строго соблюдать Правила соревнований, правила данного Положения и Правила посещения Ледового дворца «Марий Эл». </w:t>
      </w:r>
    </w:p>
    <w:p w:rsidR="008E4330" w:rsidRPr="00D31ECE" w:rsidRDefault="008E4330" w:rsidP="008C6C18">
      <w:pPr>
        <w:ind w:left="284" w:firstLine="567"/>
        <w:jc w:val="both"/>
      </w:pPr>
      <w:r w:rsidRPr="00D31ECE">
        <w:t xml:space="preserve">При проведении соревнований руководствоваться приказом и рекомендациями Министерства молодежной политики, спорта и туризма Республики Марий Эл от 05 августа </w:t>
      </w:r>
      <w:r w:rsidRPr="00D31ECE">
        <w:br/>
        <w:t>2020 г. №466 «О проведении на территории Республики Марий Эл официальных физкультурных мероприятий и спортивных мероприятий».</w:t>
      </w:r>
    </w:p>
    <w:p w:rsidR="001A29CB" w:rsidRPr="00D31ECE" w:rsidRDefault="001A29CB" w:rsidP="008C6C18">
      <w:pPr>
        <w:pStyle w:val="Default"/>
        <w:jc w:val="both"/>
      </w:pPr>
    </w:p>
    <w:p w:rsidR="00B625B5" w:rsidRPr="00D31ECE" w:rsidRDefault="00D138F1" w:rsidP="008C6C18">
      <w:pPr>
        <w:pStyle w:val="Default"/>
        <w:numPr>
          <w:ilvl w:val="0"/>
          <w:numId w:val="7"/>
        </w:numPr>
        <w:ind w:left="709"/>
        <w:jc w:val="center"/>
        <w:rPr>
          <w:b/>
          <w:bCs/>
        </w:rPr>
      </w:pPr>
      <w:r w:rsidRPr="00D31ECE">
        <w:rPr>
          <w:b/>
          <w:bCs/>
        </w:rPr>
        <w:t>ОБЩИЕ СВЕДЕНИЯ О СПОРТИВНОМ СОРЕВНОВАНИИ</w:t>
      </w:r>
    </w:p>
    <w:p w:rsidR="001A29CB" w:rsidRPr="00D31ECE" w:rsidRDefault="00D138F1" w:rsidP="008C6C18">
      <w:pPr>
        <w:pStyle w:val="Default"/>
        <w:ind w:left="284" w:firstLine="567"/>
        <w:jc w:val="both"/>
        <w:rPr>
          <w:b/>
          <w:bCs/>
        </w:rPr>
      </w:pPr>
      <w:r w:rsidRPr="00D31ECE">
        <w:t xml:space="preserve">Место проведения: </w:t>
      </w:r>
      <w:r w:rsidR="001A29CB" w:rsidRPr="00D31ECE">
        <w:t>Ледов</w:t>
      </w:r>
      <w:r w:rsidRPr="00D31ECE">
        <w:t>ый</w:t>
      </w:r>
      <w:r w:rsidR="001A29CB" w:rsidRPr="00D31ECE">
        <w:t xml:space="preserve"> двор</w:t>
      </w:r>
      <w:r w:rsidRPr="00D31ECE">
        <w:t>е</w:t>
      </w:r>
      <w:r w:rsidR="001A29CB" w:rsidRPr="00D31ECE">
        <w:t>ц «</w:t>
      </w:r>
      <w:r w:rsidR="00167B00" w:rsidRPr="00D31ECE">
        <w:t>Марий Эл</w:t>
      </w:r>
      <w:r w:rsidR="001A29CB" w:rsidRPr="00D31ECE">
        <w:t xml:space="preserve">» по адресу: Республика Марий Эл, </w:t>
      </w:r>
      <w:r w:rsidR="00750BB0" w:rsidRPr="00D31ECE">
        <w:t>г.</w:t>
      </w:r>
      <w:r w:rsidR="0037131C" w:rsidRPr="00D31ECE">
        <w:t xml:space="preserve"> </w:t>
      </w:r>
      <w:r w:rsidR="00750BB0" w:rsidRPr="00D31ECE">
        <w:t xml:space="preserve">Йошкар-Ола, ул. </w:t>
      </w:r>
      <w:r w:rsidR="00167B00" w:rsidRPr="00D31ECE">
        <w:t>Карла Маркса</w:t>
      </w:r>
      <w:r w:rsidR="00750BB0" w:rsidRPr="00D31ECE">
        <w:t xml:space="preserve">, </w:t>
      </w:r>
      <w:r w:rsidR="003F485A" w:rsidRPr="00D31ECE">
        <w:t xml:space="preserve">д. </w:t>
      </w:r>
      <w:r w:rsidR="00167B00" w:rsidRPr="00D31ECE">
        <w:t>105а</w:t>
      </w:r>
      <w:r w:rsidR="003F485A" w:rsidRPr="00D31ECE">
        <w:t>.</w:t>
      </w:r>
    </w:p>
    <w:p w:rsidR="00D138F1" w:rsidRPr="00D31ECE" w:rsidRDefault="00741890" w:rsidP="008C6C18">
      <w:pPr>
        <w:pStyle w:val="Default"/>
        <w:ind w:left="284" w:firstLine="567"/>
        <w:jc w:val="both"/>
      </w:pPr>
      <w:r w:rsidRPr="00D31ECE">
        <w:lastRenderedPageBreak/>
        <w:t xml:space="preserve">Даты проведения </w:t>
      </w:r>
      <w:r w:rsidR="00D31ECE" w:rsidRPr="00D31ECE">
        <w:t>21-22 октября</w:t>
      </w:r>
      <w:r w:rsidR="001A29CB" w:rsidRPr="00D31ECE">
        <w:t xml:space="preserve"> 20</w:t>
      </w:r>
      <w:r w:rsidR="00077C0B" w:rsidRPr="00D31ECE">
        <w:t>2</w:t>
      </w:r>
      <w:r w:rsidR="00D31ECE" w:rsidRPr="00D31ECE">
        <w:t>3</w:t>
      </w:r>
      <w:r w:rsidR="001A29CB" w:rsidRPr="00D31ECE">
        <w:t xml:space="preserve"> г. </w:t>
      </w:r>
      <w:r w:rsidR="00D138F1" w:rsidRPr="00D31ECE">
        <w:t xml:space="preserve">Окончательное расписание публикуется не позднее, чем через 2 часа после окончания </w:t>
      </w:r>
      <w:r w:rsidR="00077C0B" w:rsidRPr="00D31ECE">
        <w:t xml:space="preserve">заседания </w:t>
      </w:r>
      <w:r w:rsidR="00D138F1" w:rsidRPr="00D31ECE">
        <w:t>комиссии</w:t>
      </w:r>
      <w:r w:rsidR="00077C0B" w:rsidRPr="00D31ECE">
        <w:t xml:space="preserve"> по допуску</w:t>
      </w:r>
      <w:r w:rsidR="00D138F1" w:rsidRPr="00D31ECE">
        <w:t>.</w:t>
      </w:r>
    </w:p>
    <w:p w:rsidR="00741890" w:rsidRPr="00D31ECE" w:rsidRDefault="001A29CB" w:rsidP="008C6C18">
      <w:pPr>
        <w:pStyle w:val="Default"/>
        <w:ind w:left="284" w:firstLine="567"/>
        <w:jc w:val="both"/>
      </w:pPr>
      <w:r w:rsidRPr="00D31ECE">
        <w:t>Размер ледовой площадки 60м х 30м</w:t>
      </w:r>
      <w:r w:rsidR="00E70362" w:rsidRPr="00D31ECE">
        <w:t>.</w:t>
      </w:r>
    </w:p>
    <w:p w:rsidR="001A29CB" w:rsidRPr="00D31ECE" w:rsidRDefault="001A29CB" w:rsidP="008C6C18">
      <w:pPr>
        <w:pStyle w:val="Default"/>
        <w:ind w:left="284" w:firstLine="567"/>
        <w:jc w:val="both"/>
      </w:pPr>
      <w:r w:rsidRPr="00D31ECE">
        <w:t xml:space="preserve">Соревнования проводятся в женском и мужском одиночном катании </w:t>
      </w:r>
      <w:r w:rsidR="006F404F" w:rsidRPr="00D31ECE">
        <w:br/>
      </w:r>
      <w:r w:rsidRPr="00D31ECE">
        <w:t>по Произвольной программе в 3 юношеском, 2 юн</w:t>
      </w:r>
      <w:r w:rsidR="00FC617C" w:rsidRPr="00D31ECE">
        <w:t xml:space="preserve">ошеском, 1 юношеском, </w:t>
      </w:r>
      <w:r w:rsidRPr="00D31ECE">
        <w:rPr>
          <w:lang w:val="en-US"/>
        </w:rPr>
        <w:t>III</w:t>
      </w:r>
      <w:r w:rsidRPr="00D31ECE">
        <w:t xml:space="preserve"> спортивном</w:t>
      </w:r>
      <w:r w:rsidR="00CC3933" w:rsidRPr="00D31ECE">
        <w:t xml:space="preserve"> разрядах;</w:t>
      </w:r>
      <w:r w:rsidR="00741890" w:rsidRPr="00D31ECE">
        <w:t xml:space="preserve"> </w:t>
      </w:r>
      <w:r w:rsidR="00CC3933" w:rsidRPr="00D31ECE">
        <w:t xml:space="preserve">по </w:t>
      </w:r>
      <w:r w:rsidR="00741890" w:rsidRPr="00D31ECE">
        <w:t>К</w:t>
      </w:r>
      <w:r w:rsidRPr="00D31ECE">
        <w:t>орот</w:t>
      </w:r>
      <w:r w:rsidR="00741890" w:rsidRPr="00D31ECE">
        <w:t>кой и Произвольной программах в</w:t>
      </w:r>
      <w:r w:rsidRPr="00D31ECE">
        <w:t xml:space="preserve"> </w:t>
      </w:r>
      <w:r w:rsidR="00741890" w:rsidRPr="00D31ECE">
        <w:rPr>
          <w:lang w:val="en-US"/>
        </w:rPr>
        <w:t>I</w:t>
      </w:r>
      <w:r w:rsidRPr="00D31ECE">
        <w:t>I</w:t>
      </w:r>
      <w:r w:rsidR="00741890" w:rsidRPr="00D31ECE">
        <w:t xml:space="preserve"> спортивном</w:t>
      </w:r>
      <w:r w:rsidRPr="00D31ECE">
        <w:t>, I спортивн</w:t>
      </w:r>
      <w:r w:rsidR="00741890" w:rsidRPr="00D31ECE">
        <w:t>ом</w:t>
      </w:r>
      <w:r w:rsidRPr="00D31ECE">
        <w:t xml:space="preserve"> разрядах</w:t>
      </w:r>
      <w:r w:rsidR="00741890" w:rsidRPr="00D31ECE">
        <w:t xml:space="preserve"> и КМС</w:t>
      </w:r>
      <w:r w:rsidRPr="00D31ECE">
        <w:t xml:space="preserve">. </w:t>
      </w:r>
    </w:p>
    <w:p w:rsidR="00741890" w:rsidRPr="00D31ECE" w:rsidRDefault="009E141F" w:rsidP="008C6C18">
      <w:pPr>
        <w:pStyle w:val="Default"/>
        <w:numPr>
          <w:ilvl w:val="0"/>
          <w:numId w:val="7"/>
        </w:numPr>
        <w:jc w:val="center"/>
      </w:pPr>
      <w:r w:rsidRPr="00D31ECE">
        <w:rPr>
          <w:b/>
          <w:bCs/>
        </w:rPr>
        <w:t>ТРЕБОВАНИЯ К УЧАСТНИКАМ СОРЕВНОВАНИЙ</w:t>
      </w:r>
      <w:r w:rsidR="00741890" w:rsidRPr="00D31ECE">
        <w:rPr>
          <w:b/>
          <w:bCs/>
        </w:rPr>
        <w:t xml:space="preserve"> </w:t>
      </w:r>
      <w:r w:rsidRPr="00D31ECE">
        <w:rPr>
          <w:b/>
          <w:bCs/>
        </w:rPr>
        <w:t>И</w:t>
      </w:r>
      <w:r w:rsidR="00741890" w:rsidRPr="00D31ECE">
        <w:t xml:space="preserve"> </w:t>
      </w:r>
      <w:r w:rsidRPr="00D31ECE">
        <w:rPr>
          <w:b/>
          <w:bCs/>
        </w:rPr>
        <w:t>УСЛОВИЯ ИХ ДОПУСКА</w:t>
      </w:r>
    </w:p>
    <w:p w:rsidR="00AF12E7" w:rsidRPr="00D31ECE" w:rsidRDefault="009E141F" w:rsidP="00D31ECE">
      <w:pPr>
        <w:pStyle w:val="Default"/>
        <w:ind w:left="357" w:firstLine="709"/>
      </w:pPr>
      <w:r w:rsidRPr="00D31ECE">
        <w:t xml:space="preserve">К соревнованиям допускаются спортсмены в следующие разряды: </w:t>
      </w:r>
    </w:p>
    <w:p w:rsidR="00741890" w:rsidRPr="00D31ECE" w:rsidRDefault="00741890" w:rsidP="00D31ECE">
      <w:pPr>
        <w:pStyle w:val="Default"/>
        <w:ind w:left="357" w:firstLine="709"/>
      </w:pPr>
      <w:r w:rsidRPr="00D31ECE">
        <w:t>Одиночное катание:</w:t>
      </w:r>
    </w:p>
    <w:p w:rsidR="00324749" w:rsidRPr="00D31ECE" w:rsidRDefault="00324749" w:rsidP="00D31ECE">
      <w:pPr>
        <w:pStyle w:val="Default"/>
        <w:ind w:left="357" w:firstLine="709"/>
        <w:jc w:val="both"/>
      </w:pPr>
      <w:r w:rsidRPr="00D31ECE">
        <w:t>3 юношеский разряд, (мальчики, девочки 6-12 лет) – без спортивного</w:t>
      </w:r>
      <w:r w:rsidR="004F5557" w:rsidRPr="00D31ECE">
        <w:t xml:space="preserve"> разряда*, 3 юношеский разряд;</w:t>
      </w:r>
    </w:p>
    <w:p w:rsidR="00324749" w:rsidRPr="00D31ECE" w:rsidRDefault="00324749" w:rsidP="00D31ECE">
      <w:pPr>
        <w:pStyle w:val="Default"/>
        <w:ind w:left="357" w:firstLine="709"/>
        <w:jc w:val="both"/>
      </w:pPr>
      <w:r w:rsidRPr="00D31ECE">
        <w:t xml:space="preserve">2 юношеский разряд, (мальчики, девочки 6-12 лет) – без спортивного разряда*, 3 юношеский разряд, 2 юношеский разряд; </w:t>
      </w:r>
    </w:p>
    <w:p w:rsidR="00324749" w:rsidRPr="00D31ECE" w:rsidRDefault="00324749" w:rsidP="00D31ECE">
      <w:pPr>
        <w:pStyle w:val="Default"/>
        <w:ind w:left="357" w:firstLine="709"/>
        <w:jc w:val="both"/>
      </w:pPr>
      <w:r w:rsidRPr="00D31ECE">
        <w:t>1 юношеский разряд, (мальчики, девочки 6-12 лет) – без спортивного разряда*, 2 юношеский разряд, 1 юношеский разряд;</w:t>
      </w:r>
    </w:p>
    <w:p w:rsidR="00324749" w:rsidRPr="00D31ECE" w:rsidRDefault="00324749" w:rsidP="00D31ECE">
      <w:pPr>
        <w:pStyle w:val="Default"/>
        <w:ind w:left="357" w:firstLine="709"/>
        <w:jc w:val="both"/>
      </w:pPr>
      <w:r w:rsidRPr="00D31ECE">
        <w:t>3 спортивный разряд (юноши, девушки, 11-17 лет) – без спортивного разряда*, 1 юношеский разряд, 3 спортивный разряд;</w:t>
      </w:r>
    </w:p>
    <w:p w:rsidR="00324749" w:rsidRPr="00D31ECE" w:rsidRDefault="00324749" w:rsidP="00D31ECE">
      <w:pPr>
        <w:pStyle w:val="Default"/>
        <w:ind w:left="357" w:firstLine="709"/>
        <w:jc w:val="both"/>
      </w:pPr>
      <w:r w:rsidRPr="00D31ECE">
        <w:t>2 спортивный разряд (юноши, девушки, 11-17 лет) – без спортивного разряда*, 3 спортивный разряд, 2 спортивный разряд;</w:t>
      </w:r>
    </w:p>
    <w:p w:rsidR="00324749" w:rsidRPr="00D31ECE" w:rsidRDefault="00324749" w:rsidP="00D31ECE">
      <w:pPr>
        <w:pStyle w:val="Default"/>
        <w:ind w:left="357" w:firstLine="709"/>
        <w:jc w:val="both"/>
      </w:pPr>
      <w:r w:rsidRPr="00D31ECE">
        <w:t>1 спортивный разряд (юноши, девушки, 11-17 лет) – без спортивного разряда*, 2 спортивный разряд, 1 спортивный разряд.</w:t>
      </w:r>
    </w:p>
    <w:p w:rsidR="00324749" w:rsidRPr="00D31ECE" w:rsidRDefault="00324749" w:rsidP="00D31ECE">
      <w:pPr>
        <w:pStyle w:val="Default"/>
        <w:ind w:left="357" w:firstLine="709"/>
        <w:jc w:val="both"/>
      </w:pPr>
      <w:r w:rsidRPr="00D31ECE">
        <w:t>КМС (юниоры и юниорки 13-19 лет) без спортивного разряда*, 1 спортивный разряд, КМС.</w:t>
      </w:r>
    </w:p>
    <w:p w:rsidR="00324749" w:rsidRPr="00D31ECE" w:rsidRDefault="00324749" w:rsidP="008C6C18">
      <w:pPr>
        <w:pStyle w:val="Default"/>
        <w:ind w:left="357" w:firstLine="709"/>
        <w:jc w:val="both"/>
        <w:rPr>
          <w:i/>
        </w:rPr>
      </w:pPr>
      <w:r w:rsidRPr="00D31ECE">
        <w:rPr>
          <w:i/>
        </w:rPr>
        <w:t xml:space="preserve">*Спортсмен без спортивного разряда должен иметь в зачетной книжке отметку о сдаче теста по скольжению по разряду выступления, сданного в текущем спортивном сезоне. Организатор имеет право ограничить максимальное количество участников.  </w:t>
      </w:r>
    </w:p>
    <w:p w:rsidR="00100CC5" w:rsidRPr="00D31ECE" w:rsidRDefault="00100CC5" w:rsidP="008C6C18">
      <w:pPr>
        <w:pStyle w:val="Default"/>
        <w:ind w:left="357" w:firstLine="709"/>
        <w:jc w:val="both"/>
      </w:pPr>
      <w:r w:rsidRPr="00D31ECE">
        <w:rPr>
          <w:bCs/>
        </w:rPr>
        <w:t>В</w:t>
      </w:r>
      <w:r w:rsidRPr="00D31ECE">
        <w:t xml:space="preserve"> соответствии с правилами вида спорта спортсмен имеет право выступать </w:t>
      </w:r>
      <w:r w:rsidRPr="00D31ECE">
        <w:br/>
        <w:t>по программе спортивного разряда, присвоенного ему, или на один разряд выше</w:t>
      </w:r>
      <w:r w:rsidR="00441BEB" w:rsidRPr="00D31ECE">
        <w:t>.</w:t>
      </w:r>
    </w:p>
    <w:p w:rsidR="003536CE" w:rsidRPr="00D31ECE" w:rsidRDefault="003536CE" w:rsidP="008C6C18">
      <w:pPr>
        <w:pStyle w:val="Default"/>
        <w:ind w:left="357" w:firstLine="709"/>
        <w:jc w:val="both"/>
      </w:pPr>
      <w:r w:rsidRPr="00D31ECE">
        <w:t>Спортсмен может быть допущен к соревнованиям старшей возрастной группы, следующей непосредственно за той, к которой он относится, если уровень его спортивной квалификации соответствует уровню квалификации старшей возрастной группы.</w:t>
      </w:r>
    </w:p>
    <w:p w:rsidR="00100CC5" w:rsidRPr="00D31ECE" w:rsidRDefault="00100CC5" w:rsidP="008C6C18">
      <w:pPr>
        <w:pStyle w:val="Default"/>
        <w:ind w:left="357" w:firstLine="709"/>
        <w:jc w:val="both"/>
      </w:pPr>
      <w:r w:rsidRPr="00D31ECE">
        <w:t xml:space="preserve">Если у спортсмена просрочен разряд, то он может быть допущен </w:t>
      </w:r>
      <w:r w:rsidRPr="00D31ECE">
        <w:br/>
        <w:t>до соревнований по просроченному разряду</w:t>
      </w:r>
      <w:r w:rsidR="00CD3445">
        <w:t xml:space="preserve">, при наличии в зачетной книжке отметки о сдаче </w:t>
      </w:r>
      <w:r w:rsidR="00CD3445" w:rsidRPr="00CD3445">
        <w:t>теста по скольжению по разряду выступления, сданного в текущем спортивном сезоне.</w:t>
      </w:r>
    </w:p>
    <w:p w:rsidR="0023192E" w:rsidRPr="00D31ECE" w:rsidRDefault="0023192E" w:rsidP="0023192E">
      <w:pPr>
        <w:pStyle w:val="Default"/>
        <w:ind w:left="357" w:firstLine="709"/>
        <w:jc w:val="both"/>
      </w:pPr>
      <w:r w:rsidRPr="00D31ECE">
        <w:t>На усмотрение организаторов спортсмены могут быть поделены на возрастные группы в соответствии с правилами вида спорта.</w:t>
      </w:r>
    </w:p>
    <w:p w:rsidR="00741890" w:rsidRPr="00D31ECE" w:rsidRDefault="009E141F" w:rsidP="008C6C18">
      <w:pPr>
        <w:pStyle w:val="Default"/>
        <w:ind w:left="357" w:firstLine="709"/>
        <w:jc w:val="both"/>
      </w:pPr>
      <w:r w:rsidRPr="00D31ECE">
        <w:t xml:space="preserve">Организатор имеет право ограничить максимальное количество участников. </w:t>
      </w:r>
    </w:p>
    <w:p w:rsidR="00741890" w:rsidRPr="00D31ECE" w:rsidRDefault="00137FFE" w:rsidP="008C6C18">
      <w:pPr>
        <w:pStyle w:val="Default"/>
        <w:ind w:left="357" w:firstLine="709"/>
        <w:jc w:val="both"/>
      </w:pPr>
      <w:r w:rsidRPr="00D31ECE">
        <w:t>Каждый участник соревнования должен иметь медицинский допуск в зачетной книжке и на официальной заявке</w:t>
      </w:r>
      <w:r w:rsidR="00687BC8" w:rsidRPr="00D31ECE">
        <w:t xml:space="preserve"> (Приложение №1)</w:t>
      </w:r>
      <w:r w:rsidRPr="00D31ECE">
        <w:t>.</w:t>
      </w:r>
      <w:r w:rsidR="00741890" w:rsidRPr="00D31ECE">
        <w:t xml:space="preserve"> </w:t>
      </w:r>
      <w:r w:rsidRPr="00D31ECE"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</w:t>
      </w:r>
      <w:r w:rsidRPr="00D31ECE">
        <w:rPr>
          <w:b/>
          <w:bCs/>
        </w:rPr>
        <w:t xml:space="preserve"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741890" w:rsidRPr="00D31ECE" w:rsidRDefault="00137FFE" w:rsidP="008C6C18">
      <w:pPr>
        <w:pStyle w:val="Default"/>
        <w:ind w:left="357" w:firstLine="709"/>
        <w:jc w:val="both"/>
      </w:pPr>
      <w:r w:rsidRPr="00D31ECE">
        <w:t xml:space="preserve">В случае наличия у спортсмена индивидуального медицинского заключения в заявке напротив его фамилии ставится отметка «Допуск от ___ (дата) имеется», </w:t>
      </w:r>
      <w:r w:rsidRPr="00D31ECE">
        <w:rPr>
          <w:b/>
          <w:bCs/>
        </w:rPr>
        <w:t>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682353" w:rsidRPr="00D31ECE" w:rsidRDefault="00682353" w:rsidP="008C6C18">
      <w:pPr>
        <w:pStyle w:val="Default"/>
        <w:ind w:left="357" w:firstLine="709"/>
        <w:jc w:val="both"/>
        <w:rPr>
          <w:b/>
        </w:rPr>
      </w:pPr>
      <w:r w:rsidRPr="00D31ECE">
        <w:rPr>
          <w:b/>
        </w:rPr>
        <w:lastRenderedPageBreak/>
        <w:t xml:space="preserve">Все участники должны иметь в зачетной книжке отметку о сдаче теста </w:t>
      </w:r>
      <w:r w:rsidR="006F404F" w:rsidRPr="00D31ECE">
        <w:rPr>
          <w:b/>
        </w:rPr>
        <w:br/>
      </w:r>
      <w:r w:rsidRPr="00D31ECE">
        <w:rPr>
          <w:b/>
        </w:rPr>
        <w:t>по скольжению по заявленному разряду</w:t>
      </w:r>
      <w:r w:rsidR="00EA4505" w:rsidRPr="00D31ECE">
        <w:rPr>
          <w:b/>
        </w:rPr>
        <w:t>.</w:t>
      </w:r>
    </w:p>
    <w:p w:rsidR="004D06AB" w:rsidRPr="00D31ECE" w:rsidRDefault="004D06AB" w:rsidP="008C6C18">
      <w:pPr>
        <w:jc w:val="both"/>
        <w:rPr>
          <w:b/>
          <w:bCs/>
          <w:color w:val="000000" w:themeColor="text1"/>
        </w:rPr>
      </w:pPr>
    </w:p>
    <w:p w:rsidR="00F92C17" w:rsidRPr="00D31ECE" w:rsidRDefault="00F92C17" w:rsidP="008C6C18">
      <w:pPr>
        <w:pStyle w:val="Default"/>
        <w:numPr>
          <w:ilvl w:val="0"/>
          <w:numId w:val="7"/>
        </w:numPr>
        <w:ind w:left="709"/>
        <w:jc w:val="center"/>
        <w:rPr>
          <w:b/>
          <w:bCs/>
        </w:rPr>
      </w:pPr>
      <w:r w:rsidRPr="00D31ECE">
        <w:rPr>
          <w:b/>
          <w:bCs/>
        </w:rPr>
        <w:t>ТРЕБОВАНИЯ К МУЗЫКАЛЬНОМУ СОПРОВОЖДЕНИЮ</w:t>
      </w:r>
    </w:p>
    <w:p w:rsidR="00F92C17" w:rsidRPr="00D31ECE" w:rsidRDefault="00F92C17" w:rsidP="008C6C18">
      <w:pPr>
        <w:ind w:left="284" w:firstLine="850"/>
        <w:jc w:val="both"/>
      </w:pPr>
      <w:r w:rsidRPr="00D31ECE">
        <w:t xml:space="preserve">Музыкальное сопровождение участников принимается посредством электронной почты на электронный адрес </w:t>
      </w:r>
      <w:r w:rsidRPr="00D31ECE">
        <w:rPr>
          <w:b/>
        </w:rPr>
        <w:t>muz_rme@list.ru</w:t>
      </w:r>
      <w:r w:rsidRPr="00D31ECE">
        <w:t xml:space="preserve"> либо на флеш-носителях до начала проведения соревнований. </w:t>
      </w:r>
    </w:p>
    <w:p w:rsidR="00F92C17" w:rsidRPr="00D31ECE" w:rsidRDefault="00F92C17" w:rsidP="008C6C18">
      <w:pPr>
        <w:pStyle w:val="Default"/>
        <w:ind w:left="284" w:firstLine="850"/>
      </w:pPr>
      <w:r w:rsidRPr="00D31ECE">
        <w:t>Файлы в формате MP3 или WAV должны быть подписаны по следующему шаблону: Фамилия_Имя_Разряд_Программа (например, Иванов_Иван_2юн_ПП).</w:t>
      </w:r>
    </w:p>
    <w:p w:rsidR="00F92C17" w:rsidRPr="00D31ECE" w:rsidRDefault="00F92C17" w:rsidP="008C6C18">
      <w:pPr>
        <w:pStyle w:val="Default"/>
        <w:ind w:left="284" w:firstLine="850"/>
        <w:rPr>
          <w:b/>
          <w:bCs/>
        </w:rPr>
      </w:pPr>
    </w:p>
    <w:p w:rsidR="004D06AB" w:rsidRPr="00D31ECE" w:rsidRDefault="00682353" w:rsidP="008C6C18">
      <w:pPr>
        <w:pStyle w:val="Default"/>
        <w:numPr>
          <w:ilvl w:val="0"/>
          <w:numId w:val="7"/>
        </w:numPr>
        <w:ind w:left="709"/>
        <w:jc w:val="center"/>
        <w:rPr>
          <w:b/>
          <w:bCs/>
        </w:rPr>
      </w:pPr>
      <w:r w:rsidRPr="00D31ECE">
        <w:rPr>
          <w:b/>
          <w:bCs/>
        </w:rPr>
        <w:t>ПОДАЧА ЗАЯВОК НА УЧАСТИЕ</w:t>
      </w:r>
    </w:p>
    <w:p w:rsidR="00100CC5" w:rsidRPr="00D31ECE" w:rsidRDefault="00CC3933" w:rsidP="008C6C18">
      <w:pPr>
        <w:pStyle w:val="Default"/>
        <w:ind w:left="360" w:firstLine="709"/>
        <w:jc w:val="both"/>
        <w:rPr>
          <w:b/>
          <w:bCs/>
        </w:rPr>
      </w:pPr>
      <w:r w:rsidRPr="00D31ECE">
        <w:t>Предварительная з</w:t>
      </w:r>
      <w:r w:rsidR="00682353" w:rsidRPr="00D31ECE">
        <w:t>аявк</w:t>
      </w:r>
      <w:r w:rsidRPr="00D31ECE">
        <w:t>а</w:t>
      </w:r>
      <w:r w:rsidR="00682353" w:rsidRPr="00D31ECE">
        <w:t xml:space="preserve"> на участие в соревнованиях пода</w:t>
      </w:r>
      <w:r w:rsidRPr="00D31ECE">
        <w:t>ё</w:t>
      </w:r>
      <w:r w:rsidR="00682353" w:rsidRPr="00D31ECE">
        <w:t xml:space="preserve">тся </w:t>
      </w:r>
      <w:r w:rsidR="00441BEB" w:rsidRPr="00D31ECE">
        <w:t>до</w:t>
      </w:r>
      <w:r w:rsidR="00682353" w:rsidRPr="00D31ECE">
        <w:t xml:space="preserve"> </w:t>
      </w:r>
      <w:r w:rsidR="00CD3445">
        <w:t>1</w:t>
      </w:r>
      <w:r w:rsidRPr="00D31ECE">
        <w:t>2</w:t>
      </w:r>
      <w:r w:rsidR="00682353" w:rsidRPr="00D31ECE">
        <w:t xml:space="preserve"> </w:t>
      </w:r>
      <w:r w:rsidR="00CD3445">
        <w:t>октября</w:t>
      </w:r>
      <w:r w:rsidR="00682353" w:rsidRPr="00D31ECE">
        <w:t xml:space="preserve"> 20</w:t>
      </w:r>
      <w:r w:rsidR="00100CC5" w:rsidRPr="00D31ECE">
        <w:t>2</w:t>
      </w:r>
      <w:r w:rsidR="00CD3445">
        <w:t>3</w:t>
      </w:r>
      <w:r w:rsidR="00682353" w:rsidRPr="00D31ECE">
        <w:t>г.</w:t>
      </w:r>
      <w:r w:rsidR="006F404F" w:rsidRPr="00D31ECE">
        <w:t xml:space="preserve"> на</w:t>
      </w:r>
      <w:r w:rsidR="003536CE" w:rsidRPr="00D31ECE">
        <w:t xml:space="preserve"> </w:t>
      </w:r>
      <w:r w:rsidR="00441BEB" w:rsidRPr="00D31ECE">
        <w:t xml:space="preserve">официальном сайте </w:t>
      </w:r>
      <w:hyperlink r:id="rId9" w:history="1">
        <w:r w:rsidR="00441BEB" w:rsidRPr="00D31ECE">
          <w:rPr>
            <w:rStyle w:val="a3"/>
          </w:rPr>
          <w:t>www.ffkkrme.ru</w:t>
        </w:r>
      </w:hyperlink>
      <w:r w:rsidR="00441BEB" w:rsidRPr="00D31ECE">
        <w:t xml:space="preserve"> </w:t>
      </w:r>
      <w:r w:rsidR="00704E45" w:rsidRPr="00D31ECE">
        <w:t>.</w:t>
      </w:r>
    </w:p>
    <w:p w:rsidR="00100CC5" w:rsidRPr="00D31ECE" w:rsidRDefault="00100CC5" w:rsidP="008C6C18">
      <w:pPr>
        <w:pStyle w:val="Default"/>
        <w:ind w:left="360" w:firstLine="709"/>
        <w:jc w:val="both"/>
        <w:rPr>
          <w:b/>
          <w:bCs/>
        </w:rPr>
      </w:pPr>
      <w:r w:rsidRPr="00D31ECE">
        <w:t>Окончательная заявка на участие в соревнованиях подается в период проведения заседания комиссии по допуску</w:t>
      </w:r>
      <w:r w:rsidR="00441BEB" w:rsidRPr="00D31ECE">
        <w:t xml:space="preserve"> официальным представителем команды</w:t>
      </w:r>
      <w:r w:rsidRPr="00D31ECE">
        <w:t xml:space="preserve">. </w:t>
      </w:r>
    </w:p>
    <w:p w:rsidR="00682353" w:rsidRPr="00D31ECE" w:rsidRDefault="00682353" w:rsidP="008C6C18">
      <w:pPr>
        <w:pStyle w:val="Default"/>
        <w:ind w:left="360" w:firstLine="709"/>
        <w:jc w:val="both"/>
      </w:pPr>
      <w:r w:rsidRPr="00D31ECE">
        <w:t xml:space="preserve">После предоставления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 </w:t>
      </w:r>
    </w:p>
    <w:p w:rsidR="00B253CC" w:rsidRPr="00D31ECE" w:rsidRDefault="00B253CC" w:rsidP="008C6C18">
      <w:pPr>
        <w:pStyle w:val="Default"/>
        <w:ind w:left="360" w:firstLine="709"/>
        <w:jc w:val="both"/>
        <w:rPr>
          <w:b/>
          <w:bCs/>
        </w:rPr>
      </w:pPr>
      <w:r w:rsidRPr="00D31ECE">
        <w:t xml:space="preserve">На </w:t>
      </w:r>
      <w:r w:rsidR="00100CC5" w:rsidRPr="00D31ECE">
        <w:t>заседание комиссии по допуску</w:t>
      </w:r>
      <w:r w:rsidRPr="00D31ECE">
        <w:t xml:space="preserve"> представитель каждой организации</w:t>
      </w:r>
      <w:r w:rsidR="004A7A3E" w:rsidRPr="00D31ECE">
        <w:t xml:space="preserve"> </w:t>
      </w:r>
      <w:r w:rsidRPr="00D31ECE">
        <w:t>должен предъявить:</w:t>
      </w:r>
    </w:p>
    <w:p w:rsidR="002575B4" w:rsidRPr="00D31ECE" w:rsidRDefault="00682353" w:rsidP="008C6C18">
      <w:pPr>
        <w:pStyle w:val="Default"/>
        <w:numPr>
          <w:ilvl w:val="0"/>
          <w:numId w:val="36"/>
        </w:numPr>
        <w:ind w:left="709"/>
        <w:jc w:val="both"/>
        <w:rPr>
          <w:b/>
          <w:bCs/>
        </w:rPr>
      </w:pPr>
      <w:r w:rsidRPr="00D31ECE">
        <w:t xml:space="preserve">Оригинал заявки с медицинским допуском. </w:t>
      </w:r>
    </w:p>
    <w:p w:rsidR="002575B4" w:rsidRPr="00D31ECE" w:rsidRDefault="00682353" w:rsidP="008C6C18">
      <w:pPr>
        <w:pStyle w:val="Default"/>
        <w:numPr>
          <w:ilvl w:val="0"/>
          <w:numId w:val="36"/>
        </w:numPr>
        <w:ind w:left="709"/>
        <w:jc w:val="both"/>
        <w:rPr>
          <w:b/>
          <w:bCs/>
        </w:rPr>
      </w:pPr>
      <w:r w:rsidRPr="00D31ECE">
        <w:t>Зачетную классификационную книжку спортсмена с отметкой о прохождении диспансеризации и с отметкой о сдаче тест</w:t>
      </w:r>
      <w:r w:rsidR="00B253CC" w:rsidRPr="00D31ECE">
        <w:t>ов</w:t>
      </w:r>
      <w:r w:rsidRPr="00D31ECE">
        <w:t xml:space="preserve"> по скольжению. </w:t>
      </w:r>
    </w:p>
    <w:p w:rsidR="002575B4" w:rsidRPr="00D31ECE" w:rsidRDefault="00682353" w:rsidP="008C6C18">
      <w:pPr>
        <w:pStyle w:val="Default"/>
        <w:numPr>
          <w:ilvl w:val="0"/>
          <w:numId w:val="36"/>
        </w:numPr>
        <w:ind w:left="709"/>
        <w:jc w:val="both"/>
        <w:rPr>
          <w:b/>
          <w:bCs/>
        </w:rPr>
      </w:pPr>
      <w:r w:rsidRPr="00D31ECE">
        <w:t>Оригинал паспорта или свидетельства о рождении спортсмена</w:t>
      </w:r>
      <w:r w:rsidR="00B253CC" w:rsidRPr="00D31ECE">
        <w:t xml:space="preserve"> либо его копию, заверенную региональной федерацией или нотариусом</w:t>
      </w:r>
      <w:r w:rsidRPr="00D31ECE">
        <w:t xml:space="preserve">. </w:t>
      </w:r>
    </w:p>
    <w:p w:rsidR="002575B4" w:rsidRPr="00D31ECE" w:rsidRDefault="00682353" w:rsidP="008C6C18">
      <w:pPr>
        <w:pStyle w:val="Default"/>
        <w:numPr>
          <w:ilvl w:val="0"/>
          <w:numId w:val="36"/>
        </w:numPr>
        <w:ind w:left="709"/>
        <w:jc w:val="both"/>
        <w:rPr>
          <w:b/>
          <w:bCs/>
        </w:rPr>
      </w:pPr>
      <w:r w:rsidRPr="00D31ECE">
        <w:t>Оригинал полиса о страховании от несчастных случаев</w:t>
      </w:r>
      <w:r w:rsidR="00C25E59" w:rsidRPr="00D31ECE">
        <w:t xml:space="preserve"> с расширением на занятия спортом и участие в соревнованиях.</w:t>
      </w:r>
      <w:r w:rsidRPr="00D31ECE">
        <w:t xml:space="preserve"> </w:t>
      </w:r>
    </w:p>
    <w:p w:rsidR="002575B4" w:rsidRPr="00D31ECE" w:rsidRDefault="002575B4" w:rsidP="008C6C18">
      <w:pPr>
        <w:pStyle w:val="Default"/>
        <w:numPr>
          <w:ilvl w:val="0"/>
          <w:numId w:val="36"/>
        </w:numPr>
        <w:ind w:left="709"/>
        <w:jc w:val="both"/>
        <w:rPr>
          <w:b/>
          <w:bCs/>
        </w:rPr>
      </w:pPr>
      <w:r w:rsidRPr="00D31ECE">
        <w:rPr>
          <w:bCs/>
        </w:rPr>
        <w:t>Согласие на обработку персональных данных спортсмена и согласие на обработку персональных данных спортсмена, разрешенных субъектом персональных данных (спортсменом) для распространения (публикации) в части учета результатов соревнований, обработки и публикации протоколов соревнований, прохождения процедуры присвоения спортивных званий и разрядов, опросов по результатам соревнований о качестве предоставляемых услуг согласно приложению 2 к настоящему Регламенту.</w:t>
      </w:r>
    </w:p>
    <w:p w:rsidR="00682353" w:rsidRPr="00D31ECE" w:rsidRDefault="00682353" w:rsidP="008C6C18">
      <w:pPr>
        <w:pStyle w:val="Default"/>
        <w:numPr>
          <w:ilvl w:val="0"/>
          <w:numId w:val="36"/>
        </w:numPr>
        <w:ind w:left="709"/>
        <w:jc w:val="both"/>
        <w:rPr>
          <w:b/>
          <w:bCs/>
        </w:rPr>
      </w:pPr>
      <w:r w:rsidRPr="00D31ECE">
        <w:t xml:space="preserve">Качественную запись музыкального сопровождения программ. Записи должны иметь наклейку с указанием ФИО спортсмена, вида программ и времени звучания. </w:t>
      </w:r>
    </w:p>
    <w:p w:rsidR="00682353" w:rsidRPr="00D31ECE" w:rsidRDefault="00682353" w:rsidP="008C6C18">
      <w:pPr>
        <w:pStyle w:val="Default"/>
        <w:ind w:left="360" w:firstLine="709"/>
        <w:jc w:val="both"/>
      </w:pPr>
      <w:r w:rsidRPr="00D31ECE">
        <w:rPr>
          <w:b/>
          <w:bCs/>
        </w:rPr>
        <w:t xml:space="preserve">При отсутствии на </w:t>
      </w:r>
      <w:r w:rsidR="00100CC5" w:rsidRPr="00D31ECE">
        <w:rPr>
          <w:b/>
          <w:bCs/>
        </w:rPr>
        <w:t>комиссии по допуску</w:t>
      </w:r>
      <w:r w:rsidRPr="00D31ECE">
        <w:rPr>
          <w:b/>
          <w:bCs/>
        </w:rPr>
        <w:t xml:space="preserve"> хотя бы одного из документов, спортсмен к жеребьевке и участию в соревнованиях НЕ ДОПУСКА</w:t>
      </w:r>
      <w:r w:rsidR="00C25E59" w:rsidRPr="00D31ECE">
        <w:rPr>
          <w:b/>
          <w:bCs/>
        </w:rPr>
        <w:t>Е</w:t>
      </w:r>
      <w:r w:rsidRPr="00D31ECE">
        <w:rPr>
          <w:b/>
          <w:bCs/>
        </w:rPr>
        <w:t xml:space="preserve">ТСЯ! </w:t>
      </w:r>
    </w:p>
    <w:p w:rsidR="00EA4505" w:rsidRPr="00D31ECE" w:rsidRDefault="00EA4505" w:rsidP="008C6C18">
      <w:pPr>
        <w:pStyle w:val="Default"/>
        <w:ind w:left="360" w:firstLine="709"/>
        <w:jc w:val="both"/>
      </w:pPr>
      <w:r w:rsidRPr="00D31ECE">
        <w:t xml:space="preserve">Дата, время и место проведения </w:t>
      </w:r>
      <w:r w:rsidR="00100CC5" w:rsidRPr="00D31ECE">
        <w:t>комиссии по допуску</w:t>
      </w:r>
      <w:r w:rsidRPr="00D31ECE">
        <w:t xml:space="preserve"> публикуется на сайте </w:t>
      </w:r>
      <w:hyperlink r:id="rId10" w:history="1">
        <w:r w:rsidRPr="00D31ECE">
          <w:rPr>
            <w:rStyle w:val="a3"/>
          </w:rPr>
          <w:t>www.ffkkrme.ru</w:t>
        </w:r>
      </w:hyperlink>
      <w:r w:rsidR="00CC3933" w:rsidRPr="00D31ECE">
        <w:t xml:space="preserve"> не позднее </w:t>
      </w:r>
      <w:r w:rsidR="00CD3445">
        <w:t>7</w:t>
      </w:r>
      <w:r w:rsidRPr="00D31ECE">
        <w:t xml:space="preserve"> дней до начала соревнований.</w:t>
      </w:r>
    </w:p>
    <w:p w:rsidR="00C27CAD" w:rsidRPr="00D31ECE" w:rsidRDefault="00C27CAD" w:rsidP="008C6C18">
      <w:pPr>
        <w:pStyle w:val="Default"/>
        <w:ind w:left="709" w:firstLine="709"/>
        <w:jc w:val="both"/>
      </w:pPr>
    </w:p>
    <w:p w:rsidR="00BF6B28" w:rsidRPr="00D31ECE" w:rsidRDefault="009E141F" w:rsidP="008C6C18">
      <w:pPr>
        <w:pStyle w:val="Default"/>
        <w:numPr>
          <w:ilvl w:val="0"/>
          <w:numId w:val="7"/>
        </w:numPr>
        <w:ind w:left="709"/>
        <w:jc w:val="center"/>
      </w:pPr>
      <w:r w:rsidRPr="00D31ECE">
        <w:rPr>
          <w:b/>
          <w:bCs/>
        </w:rPr>
        <w:t>УСЛОВИЯ ПОДВЕДЕНИЯ ИТОГОВ</w:t>
      </w:r>
    </w:p>
    <w:p w:rsidR="00C25E59" w:rsidRPr="00D31ECE" w:rsidRDefault="009E141F" w:rsidP="008C6C18">
      <w:pPr>
        <w:pStyle w:val="Default"/>
        <w:ind w:left="142" w:firstLine="709"/>
        <w:jc w:val="both"/>
      </w:pPr>
      <w:r w:rsidRPr="00D31ECE">
        <w:t xml:space="preserve">Итоговые места определяются по сумме результатов программ соревнований в соответствии с правилами соревнований по виду спорта </w:t>
      </w:r>
      <w:r w:rsidR="00C25E59" w:rsidRPr="00D31ECE">
        <w:t>«Фигурное катание на коньках».</w:t>
      </w:r>
      <w:r w:rsidR="00BD0D79" w:rsidRPr="00D31ECE">
        <w:t xml:space="preserve"> </w:t>
      </w:r>
    </w:p>
    <w:p w:rsidR="00C25E59" w:rsidRPr="00D31ECE" w:rsidRDefault="009E141F" w:rsidP="008C6C18">
      <w:pPr>
        <w:pStyle w:val="Default"/>
        <w:ind w:left="142" w:firstLine="709"/>
        <w:jc w:val="both"/>
      </w:pPr>
      <w:r w:rsidRPr="00D31ECE">
        <w:t>В соответствии с правилами соревнований Протокол соревнований публикуется на сайт</w:t>
      </w:r>
      <w:r w:rsidR="00633ABB" w:rsidRPr="00D31ECE">
        <w:t>е</w:t>
      </w:r>
      <w:r w:rsidRPr="00D31ECE">
        <w:t xml:space="preserve"> </w:t>
      </w:r>
      <w:hyperlink r:id="rId11" w:history="1">
        <w:r w:rsidR="005D4231" w:rsidRPr="00D31ECE">
          <w:rPr>
            <w:rStyle w:val="a3"/>
          </w:rPr>
          <w:t>www.ffkkrme.ru</w:t>
        </w:r>
      </w:hyperlink>
      <w:r w:rsidR="00EA4505" w:rsidRPr="00D31ECE">
        <w:rPr>
          <w:rFonts w:ascii="Calibri" w:hAnsi="Calibri" w:cs="Calibri"/>
        </w:rPr>
        <w:t xml:space="preserve"> </w:t>
      </w:r>
      <w:r w:rsidRPr="00D31ECE">
        <w:t>не позднее, чем через 10 дней после окончания соревнований.</w:t>
      </w:r>
    </w:p>
    <w:p w:rsidR="009E141F" w:rsidRPr="00D31ECE" w:rsidRDefault="009E141F" w:rsidP="008C6C18">
      <w:pPr>
        <w:pStyle w:val="Default"/>
        <w:ind w:left="142" w:firstLine="709"/>
        <w:jc w:val="both"/>
      </w:pPr>
      <w:r w:rsidRPr="00D31ECE">
        <w:t>Итоговые прот</w:t>
      </w:r>
      <w:r w:rsidR="006C3C47" w:rsidRPr="00D31ECE">
        <w:t>околы о проведении соревнований</w:t>
      </w:r>
      <w:r w:rsidRPr="00D31ECE">
        <w:t>,</w:t>
      </w:r>
      <w:r w:rsidR="006C3C47" w:rsidRPr="00D31ECE">
        <w:t xml:space="preserve"> </w:t>
      </w:r>
      <w:r w:rsidRPr="00D31ECE">
        <w:t xml:space="preserve">фотоальбомы (в случае необходимости) и справки об итогах проведения соревнования на бумажном и электронном носителях предоставляются Главным секретарем в </w:t>
      </w:r>
      <w:r w:rsidR="00CC3933" w:rsidRPr="00D31ECE">
        <w:t>Министерство молодежной политики, спорта и туризма Республики Марий Эл</w:t>
      </w:r>
      <w:r w:rsidRPr="00D31ECE">
        <w:t xml:space="preserve"> в течение </w:t>
      </w:r>
      <w:r w:rsidR="00C25E59" w:rsidRPr="00D31ECE">
        <w:t>10</w:t>
      </w:r>
      <w:r w:rsidR="00C647FB" w:rsidRPr="00D31ECE">
        <w:t xml:space="preserve"> </w:t>
      </w:r>
      <w:r w:rsidRPr="00D31ECE">
        <w:t xml:space="preserve">дней со дня окончания соревнований. </w:t>
      </w:r>
    </w:p>
    <w:p w:rsidR="00BC331E" w:rsidRPr="00D31ECE" w:rsidRDefault="00BC331E" w:rsidP="008C6C18">
      <w:pPr>
        <w:pStyle w:val="Default"/>
        <w:ind w:left="709"/>
        <w:jc w:val="both"/>
      </w:pPr>
    </w:p>
    <w:p w:rsidR="00B625B5" w:rsidRPr="00D31ECE" w:rsidRDefault="009E141F" w:rsidP="008C6C18">
      <w:pPr>
        <w:pStyle w:val="Default"/>
        <w:numPr>
          <w:ilvl w:val="0"/>
          <w:numId w:val="7"/>
        </w:numPr>
        <w:ind w:left="709"/>
        <w:jc w:val="center"/>
      </w:pPr>
      <w:r w:rsidRPr="00D31ECE">
        <w:rPr>
          <w:b/>
          <w:bCs/>
        </w:rPr>
        <w:t>НАГРАЖДЕНИЕ</w:t>
      </w:r>
    </w:p>
    <w:p w:rsidR="00C25E59" w:rsidRPr="00D31ECE" w:rsidRDefault="00C25E59" w:rsidP="008C6C18">
      <w:pPr>
        <w:pStyle w:val="Default"/>
        <w:ind w:left="142" w:firstLine="709"/>
        <w:jc w:val="both"/>
      </w:pPr>
      <w:r w:rsidRPr="00D31ECE">
        <w:t>Победители и призеры соревнований обязаны присутствовать на награждении.</w:t>
      </w:r>
    </w:p>
    <w:p w:rsidR="00C25E59" w:rsidRPr="00D31ECE" w:rsidRDefault="009E141F" w:rsidP="008C6C18">
      <w:pPr>
        <w:pStyle w:val="Default"/>
        <w:ind w:left="142" w:firstLine="709"/>
        <w:jc w:val="both"/>
      </w:pPr>
      <w:r w:rsidRPr="00D31ECE">
        <w:lastRenderedPageBreak/>
        <w:t xml:space="preserve">Участники соревнований, занявшие </w:t>
      </w:r>
      <w:r w:rsidR="00C05C46" w:rsidRPr="00D31ECE">
        <w:t>1,2,3</w:t>
      </w:r>
      <w:r w:rsidRPr="00D31ECE">
        <w:t xml:space="preserve"> места</w:t>
      </w:r>
      <w:r w:rsidR="007753B7" w:rsidRPr="00D31ECE">
        <w:t xml:space="preserve"> в каждом разряде, награждаются</w:t>
      </w:r>
      <w:r w:rsidRPr="00D31ECE">
        <w:t xml:space="preserve"> медалями, дипломами</w:t>
      </w:r>
      <w:r w:rsidR="00DB214B" w:rsidRPr="00D31ECE">
        <w:t xml:space="preserve"> Министерства молодежной политики, спорт</w:t>
      </w:r>
      <w:r w:rsidR="00F7013F" w:rsidRPr="00D31ECE">
        <w:t>а и туризма Республики Марий Эл</w:t>
      </w:r>
      <w:r w:rsidRPr="00D31ECE">
        <w:t xml:space="preserve">. </w:t>
      </w:r>
    </w:p>
    <w:p w:rsidR="00B625B5" w:rsidRPr="00D31ECE" w:rsidRDefault="00B625B5" w:rsidP="008C6C18">
      <w:pPr>
        <w:pStyle w:val="Default"/>
        <w:ind w:left="709" w:firstLine="709"/>
        <w:jc w:val="both"/>
      </w:pPr>
    </w:p>
    <w:p w:rsidR="00B625B5" w:rsidRPr="00D31ECE" w:rsidRDefault="002E5C6F" w:rsidP="008C6C18">
      <w:pPr>
        <w:pStyle w:val="Default"/>
        <w:numPr>
          <w:ilvl w:val="0"/>
          <w:numId w:val="7"/>
        </w:numPr>
        <w:ind w:left="709"/>
        <w:jc w:val="center"/>
      </w:pPr>
      <w:r w:rsidRPr="00D31ECE">
        <w:rPr>
          <w:b/>
          <w:bCs/>
        </w:rPr>
        <w:t>УСЛОВИЯ ФИНАНСИРОВАНИЯ</w:t>
      </w:r>
    </w:p>
    <w:p w:rsidR="00BF6B28" w:rsidRPr="00D31ECE" w:rsidRDefault="00BF6B28" w:rsidP="008C6C18">
      <w:pPr>
        <w:pStyle w:val="Default"/>
        <w:ind w:left="142" w:firstLine="709"/>
        <w:jc w:val="both"/>
      </w:pPr>
      <w:r w:rsidRPr="00D31ECE">
        <w:t>Расходы</w:t>
      </w:r>
      <w:r w:rsidR="00FC617C" w:rsidRPr="00D31ECE">
        <w:t>,</w:t>
      </w:r>
      <w:r w:rsidRPr="00D31ECE">
        <w:t xml:space="preserve"> связанные с организацией и проведением соревнований </w:t>
      </w:r>
      <w:r w:rsidR="00FC617C" w:rsidRPr="00D31ECE">
        <w:t>в части</w:t>
      </w:r>
      <w:r w:rsidRPr="00D31ECE">
        <w:t xml:space="preserve"> предоставлени</w:t>
      </w:r>
      <w:r w:rsidR="00FC617C" w:rsidRPr="00D31ECE">
        <w:t xml:space="preserve">я </w:t>
      </w:r>
      <w:r w:rsidRPr="00D31ECE">
        <w:t>спортивн</w:t>
      </w:r>
      <w:r w:rsidR="008319B9" w:rsidRPr="00D31ECE">
        <w:t>ого</w:t>
      </w:r>
      <w:r w:rsidRPr="00D31ECE">
        <w:t xml:space="preserve"> сооружен</w:t>
      </w:r>
      <w:r w:rsidR="008319B9" w:rsidRPr="00D31ECE">
        <w:t xml:space="preserve">ия </w:t>
      </w:r>
      <w:r w:rsidR="00DB214B" w:rsidRPr="00D31ECE">
        <w:t>и наградной атрибутики</w:t>
      </w:r>
      <w:r w:rsidRPr="00D31ECE">
        <w:t>, медицинско</w:t>
      </w:r>
      <w:r w:rsidR="00FC617C" w:rsidRPr="00D31ECE">
        <w:t>го обеспечения,</w:t>
      </w:r>
      <w:r w:rsidRPr="00D31ECE">
        <w:t xml:space="preserve"> несет Министерство молодежной политики, спорта и туризма Республики Марий Эл.  </w:t>
      </w:r>
    </w:p>
    <w:p w:rsidR="00BF6B28" w:rsidRPr="00D31ECE" w:rsidRDefault="00BF6B28" w:rsidP="008C6C18">
      <w:pPr>
        <w:pStyle w:val="Default"/>
        <w:ind w:left="142" w:firstLine="709"/>
        <w:jc w:val="both"/>
      </w:pPr>
      <w:r w:rsidRPr="00D31ECE">
        <w:t>Дополнительное финансовое обеспечение, связанное с организационными расходами по подготовке и проведению спортивных соревнований, в т.ч. оплата проезда, проживания, питания и работы судей из списка утвержденного ФФКК России на текущий сезон, аренда судейского оборудования,</w:t>
      </w:r>
      <w:r w:rsidR="00CD3445">
        <w:t xml:space="preserve"> организация онлайн-табло и видеотрансляции,</w:t>
      </w:r>
      <w:r w:rsidRPr="00D31ECE">
        <w:t xml:space="preserve"> памятны</w:t>
      </w:r>
      <w:r w:rsidR="00A23656" w:rsidRPr="00D31ECE">
        <w:t>е</w:t>
      </w:r>
      <w:r w:rsidRPr="00D31ECE">
        <w:t xml:space="preserve"> подарк</w:t>
      </w:r>
      <w:r w:rsidR="00A23656" w:rsidRPr="00D31ECE">
        <w:t>и</w:t>
      </w:r>
      <w:r w:rsidR="00CD3445">
        <w:t xml:space="preserve"> всем</w:t>
      </w:r>
      <w:r w:rsidRPr="00D31ECE">
        <w:t xml:space="preserve"> участник</w:t>
      </w:r>
      <w:r w:rsidR="00A23656" w:rsidRPr="00D31ECE">
        <w:t>ам</w:t>
      </w:r>
      <w:r w:rsidRPr="00D31ECE">
        <w:t xml:space="preserve"> Соревнований  и пр. осуществляется за счет средств Федерации и привлеченных средств</w:t>
      </w:r>
    </w:p>
    <w:p w:rsidR="00687BC8" w:rsidRPr="00D31ECE" w:rsidRDefault="00BF6B28" w:rsidP="008C6C18">
      <w:pPr>
        <w:pStyle w:val="Default"/>
        <w:ind w:left="142" w:firstLine="709"/>
        <w:jc w:val="both"/>
      </w:pPr>
      <w:r w:rsidRPr="00D31ECE">
        <w:t>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687BC8" w:rsidRPr="00D31ECE" w:rsidRDefault="00687BC8" w:rsidP="004D06AB">
      <w:pPr>
        <w:pStyle w:val="Default"/>
        <w:ind w:left="426" w:firstLine="283"/>
        <w:jc w:val="both"/>
      </w:pPr>
    </w:p>
    <w:p w:rsidR="00687BC8" w:rsidRPr="003726DD" w:rsidRDefault="00FC617C" w:rsidP="004D06AB">
      <w:pPr>
        <w:pStyle w:val="Default"/>
        <w:jc w:val="center"/>
        <w:rPr>
          <w:sz w:val="23"/>
          <w:szCs w:val="23"/>
        </w:rPr>
      </w:pPr>
      <w:r w:rsidRPr="003726DD">
        <w:rPr>
          <w:sz w:val="23"/>
          <w:szCs w:val="23"/>
        </w:rPr>
        <w:t>__________________</w:t>
      </w:r>
    </w:p>
    <w:p w:rsidR="00687BC8" w:rsidRDefault="00687BC8" w:rsidP="002E5C6F">
      <w:pPr>
        <w:pStyle w:val="Default"/>
        <w:ind w:left="426" w:firstLine="283"/>
        <w:jc w:val="both"/>
        <w:rPr>
          <w:sz w:val="28"/>
          <w:szCs w:val="28"/>
        </w:rPr>
        <w:sectPr w:rsidR="00687BC8" w:rsidSect="008C6C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2" w:right="851" w:bottom="284" w:left="851" w:header="720" w:footer="430" w:gutter="0"/>
          <w:pgNumType w:fmt="numberInDash"/>
          <w:cols w:space="708"/>
          <w:titlePg/>
          <w:docGrid w:linePitch="326"/>
        </w:sectPr>
      </w:pPr>
    </w:p>
    <w:p w:rsidR="00687BC8" w:rsidRDefault="00687BC8" w:rsidP="00687BC8">
      <w:pPr>
        <w:pStyle w:val="Default"/>
        <w:ind w:left="426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C70F8" w:rsidRDefault="00BC70F8" w:rsidP="00687BC8">
      <w:pPr>
        <w:pStyle w:val="Default"/>
        <w:ind w:left="426" w:firstLine="283"/>
        <w:jc w:val="right"/>
        <w:rPr>
          <w:sz w:val="28"/>
          <w:szCs w:val="28"/>
        </w:rPr>
      </w:pPr>
    </w:p>
    <w:p w:rsidR="00687BC8" w:rsidRDefault="00BC70F8" w:rsidP="0008414D">
      <w:pPr>
        <w:pStyle w:val="Default"/>
        <w:ind w:left="426" w:firstLine="283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08414D" w:rsidRPr="0008414D">
        <w:rPr>
          <w:b/>
          <w:bCs/>
        </w:rPr>
        <w:t>ИМЕНН</w:t>
      </w:r>
      <w:r>
        <w:rPr>
          <w:b/>
          <w:bCs/>
        </w:rPr>
        <w:t>ОЙ</w:t>
      </w:r>
      <w:r w:rsidR="0008414D" w:rsidRPr="0008414D">
        <w:rPr>
          <w:b/>
          <w:bCs/>
        </w:rPr>
        <w:t xml:space="preserve"> ЗАЯВК</w:t>
      </w:r>
      <w:r>
        <w:rPr>
          <w:b/>
          <w:bCs/>
        </w:rPr>
        <w:t>И</w:t>
      </w:r>
      <w:r w:rsidR="007C25C7">
        <w:rPr>
          <w:b/>
          <w:bCs/>
          <w:sz w:val="32"/>
          <w:szCs w:val="32"/>
        </w:rPr>
        <w:t>*</w:t>
      </w:r>
      <w:r>
        <w:rPr>
          <w:b/>
          <w:bCs/>
        </w:rPr>
        <w:t xml:space="preserve"> </w:t>
      </w:r>
    </w:p>
    <w:p w:rsidR="0008414D" w:rsidRDefault="0008414D" w:rsidP="0008414D">
      <w:pPr>
        <w:pStyle w:val="Default"/>
        <w:ind w:left="426" w:firstLine="283"/>
        <w:jc w:val="center"/>
        <w:rPr>
          <w:b/>
          <w:bCs/>
        </w:rPr>
      </w:pPr>
    </w:p>
    <w:p w:rsidR="0008414D" w:rsidRDefault="0008414D" w:rsidP="00F341D8">
      <w:pPr>
        <w:pStyle w:val="Default"/>
        <w:jc w:val="center"/>
        <w:rPr>
          <w:bCs/>
          <w:u w:val="single"/>
        </w:rPr>
      </w:pPr>
      <w:r w:rsidRPr="0008414D">
        <w:rPr>
          <w:b/>
          <w:bCs/>
        </w:rPr>
        <w:t xml:space="preserve">от </w:t>
      </w:r>
      <w:r w:rsidRPr="0008414D">
        <w:rPr>
          <w:bCs/>
          <w:u w:val="single"/>
        </w:rPr>
        <w:t>_______________________________________________________________</w:t>
      </w:r>
      <w:r w:rsidR="00F341D8">
        <w:rPr>
          <w:bCs/>
          <w:u w:val="single"/>
        </w:rPr>
        <w:t>__________</w:t>
      </w:r>
      <w:r w:rsidRPr="0008414D">
        <w:rPr>
          <w:bCs/>
          <w:u w:val="single"/>
        </w:rPr>
        <w:t>_______________________________________________</w:t>
      </w:r>
    </w:p>
    <w:p w:rsidR="00BC70F8" w:rsidRPr="00BC70F8" w:rsidRDefault="00BC70F8" w:rsidP="00F341D8">
      <w:pPr>
        <w:pStyle w:val="Default"/>
        <w:jc w:val="center"/>
        <w:rPr>
          <w:bCs/>
          <w:sz w:val="20"/>
          <w:szCs w:val="20"/>
        </w:rPr>
      </w:pPr>
      <w:r w:rsidRPr="00BC70F8">
        <w:rPr>
          <w:bCs/>
          <w:sz w:val="20"/>
          <w:szCs w:val="20"/>
        </w:rPr>
        <w:t>(организация)</w:t>
      </w:r>
    </w:p>
    <w:p w:rsidR="0008414D" w:rsidRPr="00F341D8" w:rsidRDefault="0008414D" w:rsidP="00F341D8">
      <w:pPr>
        <w:pStyle w:val="Default"/>
        <w:jc w:val="center"/>
        <w:rPr>
          <w:sz w:val="28"/>
          <w:szCs w:val="28"/>
        </w:rPr>
      </w:pPr>
      <w:r w:rsidRPr="0008414D">
        <w:rPr>
          <w:b/>
          <w:bCs/>
        </w:rPr>
        <w:t>на участие в соревнованиях</w:t>
      </w:r>
      <w:r w:rsidRPr="0008414D">
        <w:rPr>
          <w:bCs/>
        </w:rPr>
        <w:t xml:space="preserve"> - </w:t>
      </w:r>
      <w:r w:rsidRPr="0008414D">
        <w:rPr>
          <w:bCs/>
          <w:u w:val="single"/>
        </w:rPr>
        <w:t>_________________________________________</w:t>
      </w:r>
      <w:r w:rsidR="00F341D8">
        <w:rPr>
          <w:bCs/>
          <w:u w:val="single"/>
        </w:rPr>
        <w:t>_________</w:t>
      </w:r>
      <w:r w:rsidRPr="0008414D">
        <w:rPr>
          <w:bCs/>
          <w:u w:val="single"/>
        </w:rPr>
        <w:t>_____________________________________________</w:t>
      </w:r>
    </w:p>
    <w:p w:rsidR="00687BC8" w:rsidRDefault="00687BC8" w:rsidP="00BC70F8">
      <w:pPr>
        <w:pStyle w:val="Default"/>
        <w:ind w:left="426" w:firstLine="283"/>
        <w:jc w:val="center"/>
        <w:rPr>
          <w:sz w:val="28"/>
          <w:szCs w:val="28"/>
        </w:rPr>
      </w:pPr>
    </w:p>
    <w:tbl>
      <w:tblPr>
        <w:tblW w:w="15175" w:type="dxa"/>
        <w:tblLayout w:type="fixed"/>
        <w:tblLook w:val="04A0" w:firstRow="1" w:lastRow="0" w:firstColumn="1" w:lastColumn="0" w:noHBand="0" w:noVBand="1"/>
      </w:tblPr>
      <w:tblGrid>
        <w:gridCol w:w="10"/>
        <w:gridCol w:w="234"/>
        <w:gridCol w:w="244"/>
        <w:gridCol w:w="225"/>
        <w:gridCol w:w="19"/>
        <w:gridCol w:w="244"/>
        <w:gridCol w:w="244"/>
        <w:gridCol w:w="272"/>
        <w:gridCol w:w="273"/>
        <w:gridCol w:w="244"/>
        <w:gridCol w:w="236"/>
        <w:gridCol w:w="236"/>
        <w:gridCol w:w="236"/>
        <w:gridCol w:w="236"/>
        <w:gridCol w:w="32"/>
        <w:gridCol w:w="204"/>
        <w:gridCol w:w="236"/>
        <w:gridCol w:w="236"/>
        <w:gridCol w:w="236"/>
        <w:gridCol w:w="236"/>
        <w:gridCol w:w="236"/>
        <w:gridCol w:w="236"/>
        <w:gridCol w:w="323"/>
        <w:gridCol w:w="236"/>
        <w:gridCol w:w="56"/>
        <w:gridCol w:w="180"/>
        <w:gridCol w:w="236"/>
        <w:gridCol w:w="236"/>
        <w:gridCol w:w="236"/>
        <w:gridCol w:w="236"/>
        <w:gridCol w:w="236"/>
        <w:gridCol w:w="236"/>
        <w:gridCol w:w="236"/>
        <w:gridCol w:w="236"/>
        <w:gridCol w:w="15"/>
        <w:gridCol w:w="2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7"/>
        <w:gridCol w:w="14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5"/>
        <w:gridCol w:w="236"/>
        <w:gridCol w:w="236"/>
        <w:gridCol w:w="26"/>
        <w:gridCol w:w="2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"/>
      </w:tblGrid>
      <w:tr w:rsidR="00F341D8" w:rsidRPr="0008414D" w:rsidTr="00BC70F8">
        <w:trPr>
          <w:gridAfter w:val="1"/>
          <w:trHeight w:val="300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b/>
                <w:bCs/>
                <w:noProof w:val="0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</w:tr>
      <w:tr w:rsidR="00F341D8" w:rsidRPr="0008414D" w:rsidTr="00BC70F8">
        <w:trPr>
          <w:gridBefore w:val="1"/>
          <w:trHeight w:val="1305"/>
        </w:trPr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№ п/п</w:t>
            </w:r>
          </w:p>
        </w:tc>
        <w:tc>
          <w:tcPr>
            <w:tcW w:w="22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Фамилия*, Имя,                                   Отчество</w:t>
            </w:r>
          </w:p>
        </w:tc>
        <w:tc>
          <w:tcPr>
            <w:tcW w:w="217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Дата рождения</w:t>
            </w:r>
          </w:p>
        </w:tc>
        <w:tc>
          <w:tcPr>
            <w:tcW w:w="202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Разряд (звание)</w:t>
            </w:r>
          </w:p>
        </w:tc>
        <w:tc>
          <w:tcPr>
            <w:tcW w:w="236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Организация, территория</w:t>
            </w:r>
          </w:p>
        </w:tc>
        <w:tc>
          <w:tcPr>
            <w:tcW w:w="30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>Вид программы и разряд, в котором заявляется</w:t>
            </w:r>
          </w:p>
        </w:tc>
        <w:tc>
          <w:tcPr>
            <w:tcW w:w="227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08414D">
              <w:rPr>
                <w:b/>
                <w:bCs/>
                <w:noProof w:val="0"/>
                <w:color w:val="000000"/>
              </w:rPr>
              <w:t xml:space="preserve">ТренерПодпись врача </w:t>
            </w:r>
            <w:r w:rsidRPr="0008414D">
              <w:rPr>
                <w:b/>
                <w:bCs/>
                <w:noProof w:val="0"/>
                <w:color w:val="000000"/>
                <w:sz w:val="20"/>
                <w:szCs w:val="20"/>
              </w:rPr>
              <w:t>с отметкой "допущен" или "не допущен" и личной печатью врача</w:t>
            </w:r>
            <w:r w:rsidRPr="0008414D">
              <w:rPr>
                <w:noProof w:val="0"/>
              </w:rPr>
              <w:t xml:space="preserve"> </w:t>
            </w:r>
          </w:p>
        </w:tc>
      </w:tr>
      <w:tr w:rsidR="00F341D8" w:rsidRPr="0008414D" w:rsidTr="00BC70F8">
        <w:trPr>
          <w:gridBefore w:val="1"/>
          <w:trHeight w:val="780"/>
        </w:trPr>
        <w:tc>
          <w:tcPr>
            <w:tcW w:w="6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1</w:t>
            </w:r>
          </w:p>
        </w:tc>
        <w:tc>
          <w:tcPr>
            <w:tcW w:w="2206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</w:p>
        </w:tc>
        <w:tc>
          <w:tcPr>
            <w:tcW w:w="2170" w:type="dxa"/>
            <w:gridSpan w:val="1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</w:p>
        </w:tc>
        <w:tc>
          <w:tcPr>
            <w:tcW w:w="2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08414D">
              <w:rPr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1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14D" w:rsidRPr="0008414D" w:rsidRDefault="0008414D" w:rsidP="00897B46">
            <w:pPr>
              <w:jc w:val="center"/>
              <w:rPr>
                <w:i/>
                <w:noProof w:val="0"/>
                <w:color w:val="000000"/>
              </w:rPr>
            </w:pPr>
            <w:r w:rsidRPr="0008414D">
              <w:rPr>
                <w:noProof w:val="0"/>
                <w:color w:val="000000"/>
              </w:rPr>
              <w:t> </w:t>
            </w:r>
            <w:r w:rsidR="00897B46" w:rsidRPr="00897B46">
              <w:rPr>
                <w:i/>
                <w:noProof w:val="0"/>
                <w:color w:val="000000"/>
              </w:rPr>
              <w:t>д</w:t>
            </w:r>
            <w:r w:rsidRPr="0008414D">
              <w:rPr>
                <w:i/>
                <w:noProof w:val="0"/>
              </w:rPr>
              <w:t xml:space="preserve">опущен </w:t>
            </w:r>
          </w:p>
        </w:tc>
      </w:tr>
      <w:tr w:rsidR="00F341D8" w:rsidRPr="0008414D" w:rsidTr="00BC70F8">
        <w:trPr>
          <w:gridAfter w:val="1"/>
          <w:trHeight w:val="315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4D" w:rsidRPr="0008414D" w:rsidRDefault="0008414D" w:rsidP="0008414D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</w:tbl>
    <w:p w:rsidR="00687BC8" w:rsidRDefault="0008414D" w:rsidP="0008414D">
      <w:pPr>
        <w:pStyle w:val="Default"/>
        <w:jc w:val="both"/>
      </w:pPr>
      <w:r w:rsidRPr="0008414D">
        <w:rPr>
          <w:b/>
          <w:bCs/>
        </w:rPr>
        <w:t>Врачом ______________________________</w:t>
      </w:r>
      <w:r w:rsidRPr="0008414D">
        <w:t>______________</w:t>
      </w:r>
      <w:r>
        <w:t>________</w:t>
      </w:r>
      <w:r w:rsidRPr="0008414D">
        <w:t>___</w:t>
      </w:r>
      <w:r w:rsidRPr="0008414D">
        <w:rPr>
          <w:b/>
          <w:bCs/>
        </w:rPr>
        <w:t>______</w:t>
      </w:r>
      <w:r w:rsidR="00F341D8">
        <w:rPr>
          <w:b/>
          <w:bCs/>
        </w:rPr>
        <w:t>___________</w:t>
      </w:r>
      <w:r w:rsidRPr="0008414D">
        <w:rPr>
          <w:b/>
          <w:bCs/>
        </w:rPr>
        <w:t>_</w:t>
      </w:r>
      <w:r>
        <w:rPr>
          <w:b/>
          <w:bCs/>
        </w:rPr>
        <w:t xml:space="preserve">                        </w:t>
      </w:r>
      <w:r w:rsidRPr="0008414D">
        <w:t>допущено _____ спортсменов</w:t>
      </w:r>
    </w:p>
    <w:p w:rsidR="0008414D" w:rsidRPr="006F2C70" w:rsidRDefault="00F341D8" w:rsidP="000841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(подпись)                                                               (ФИО, должность)                      </w:t>
      </w:r>
      <w:r w:rsidR="006F2C70">
        <w:rPr>
          <w:sz w:val="20"/>
          <w:szCs w:val="20"/>
        </w:rPr>
        <w:t xml:space="preserve">              </w:t>
      </w:r>
      <w:r>
        <w:t xml:space="preserve"> МП</w:t>
      </w:r>
    </w:p>
    <w:p w:rsidR="0008414D" w:rsidRDefault="0008414D" w:rsidP="0008414D">
      <w:pPr>
        <w:pStyle w:val="Default"/>
        <w:jc w:val="both"/>
        <w:rPr>
          <w:sz w:val="28"/>
          <w:szCs w:val="28"/>
        </w:rPr>
        <w:sectPr w:rsidR="0008414D" w:rsidSect="008F2BD4">
          <w:pgSz w:w="16838" w:h="11906" w:orient="landscape" w:code="9"/>
          <w:pgMar w:top="851" w:right="851" w:bottom="851" w:left="1276" w:header="720" w:footer="430" w:gutter="0"/>
          <w:pgNumType w:fmt="numberInDash"/>
          <w:cols w:space="708"/>
          <w:titlePg/>
          <w:docGrid w:linePitch="326"/>
        </w:sectPr>
      </w:pPr>
      <w:r w:rsidRPr="0008414D">
        <w:rPr>
          <w:b/>
          <w:bCs/>
        </w:rPr>
        <w:t>Руководитель</w:t>
      </w:r>
      <w:r>
        <w:rPr>
          <w:b/>
          <w:bCs/>
        </w:rPr>
        <w:t xml:space="preserve">  </w:t>
      </w:r>
      <w:r w:rsidRPr="0008414D">
        <w:rPr>
          <w:b/>
          <w:bCs/>
        </w:rPr>
        <w:t>___________</w:t>
      </w:r>
      <w:r w:rsidR="00F341D8">
        <w:rPr>
          <w:b/>
          <w:bCs/>
        </w:rPr>
        <w:t>_____________________________________________________</w:t>
      </w:r>
      <w:r w:rsidRPr="0008414D">
        <w:rPr>
          <w:b/>
          <w:bCs/>
        </w:rPr>
        <w:t>_____________________________________________</w:t>
      </w:r>
    </w:p>
    <w:p w:rsidR="00BC70F8" w:rsidRDefault="00F341D8" w:rsidP="00BC70F8">
      <w:pPr>
        <w:pStyle w:val="Default"/>
        <w:ind w:left="426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(ФИО, должность)                                                                   (подпись)        </w:t>
      </w:r>
    </w:p>
    <w:p w:rsidR="00F341D8" w:rsidRDefault="00F341D8" w:rsidP="00BC70F8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341D8">
        <w:t>МП</w:t>
      </w:r>
    </w:p>
    <w:p w:rsidR="00BC70F8" w:rsidRDefault="00BC70F8" w:rsidP="00BC70F8">
      <w:pPr>
        <w:pStyle w:val="Default"/>
        <w:jc w:val="both"/>
      </w:pPr>
    </w:p>
    <w:p w:rsidR="00BC70F8" w:rsidRPr="00897B46" w:rsidRDefault="00BC70F8" w:rsidP="00BC70F8">
      <w:pPr>
        <w:pStyle w:val="Default"/>
        <w:jc w:val="both"/>
        <w:rPr>
          <w:i/>
          <w:sz w:val="22"/>
          <w:szCs w:val="22"/>
        </w:rPr>
      </w:pPr>
      <w:r>
        <w:t>*</w:t>
      </w:r>
      <w:r w:rsidRPr="00BC70F8">
        <w:rPr>
          <w:sz w:val="28"/>
          <w:szCs w:val="28"/>
        </w:rPr>
        <w:t xml:space="preserve"> </w:t>
      </w:r>
      <w:r w:rsidRPr="00897B46">
        <w:rPr>
          <w:i/>
          <w:sz w:val="22"/>
          <w:szCs w:val="22"/>
        </w:rPr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</w:t>
      </w:r>
      <w:r w:rsidRPr="00897B46">
        <w:rPr>
          <w:b/>
          <w:bCs/>
          <w:i/>
          <w:sz w:val="22"/>
          <w:szCs w:val="22"/>
        </w:rPr>
        <w:t xml:space="preserve"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BC70F8" w:rsidRDefault="00BC70F8" w:rsidP="00BC70F8">
      <w:pPr>
        <w:pStyle w:val="Default"/>
        <w:jc w:val="both"/>
        <w:rPr>
          <w:b/>
          <w:bCs/>
          <w:i/>
          <w:sz w:val="22"/>
          <w:szCs w:val="22"/>
        </w:rPr>
      </w:pPr>
      <w:r w:rsidRPr="00897B46">
        <w:rPr>
          <w:i/>
          <w:sz w:val="22"/>
          <w:szCs w:val="22"/>
        </w:rPr>
        <w:t xml:space="preserve">В случае наличия у спортсмена индивидуального медицинского заключения в заявке напротив его фамилии ставится отметка «Допуск от ___ (дата) имеется», </w:t>
      </w:r>
      <w:r w:rsidRPr="00897B46">
        <w:rPr>
          <w:b/>
          <w:bCs/>
          <w:i/>
          <w:sz w:val="22"/>
          <w:szCs w:val="22"/>
        </w:rPr>
        <w:t>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6F2C70" w:rsidRDefault="006F2C70" w:rsidP="00BC70F8">
      <w:pPr>
        <w:pStyle w:val="Default"/>
        <w:jc w:val="both"/>
        <w:rPr>
          <w:b/>
          <w:bCs/>
          <w:i/>
          <w:sz w:val="22"/>
          <w:szCs w:val="22"/>
        </w:rPr>
      </w:pPr>
    </w:p>
    <w:p w:rsidR="00C81440" w:rsidRDefault="00C81440" w:rsidP="00BC70F8">
      <w:pPr>
        <w:pStyle w:val="Default"/>
        <w:jc w:val="both"/>
        <w:rPr>
          <w:b/>
          <w:bCs/>
          <w:i/>
          <w:sz w:val="22"/>
          <w:szCs w:val="22"/>
        </w:rPr>
      </w:pPr>
    </w:p>
    <w:p w:rsidR="00C81440" w:rsidRDefault="00C81440" w:rsidP="00BC70F8">
      <w:pPr>
        <w:pStyle w:val="Default"/>
        <w:jc w:val="both"/>
        <w:rPr>
          <w:b/>
          <w:bCs/>
          <w:i/>
          <w:sz w:val="22"/>
          <w:szCs w:val="22"/>
        </w:rPr>
      </w:pPr>
    </w:p>
    <w:p w:rsidR="00C81440" w:rsidRDefault="00C81440" w:rsidP="00BC70F8">
      <w:pPr>
        <w:pStyle w:val="Default"/>
        <w:jc w:val="both"/>
        <w:rPr>
          <w:b/>
          <w:bCs/>
          <w:i/>
          <w:sz w:val="22"/>
          <w:szCs w:val="22"/>
        </w:rPr>
      </w:pPr>
    </w:p>
    <w:p w:rsidR="00C81440" w:rsidRPr="005A51C0" w:rsidRDefault="005A51C0" w:rsidP="005A51C0">
      <w:pPr>
        <w:pStyle w:val="Default"/>
        <w:jc w:val="right"/>
        <w:rPr>
          <w:b/>
          <w:bCs/>
          <w:i/>
          <w:sz w:val="22"/>
          <w:szCs w:val="22"/>
        </w:rPr>
      </w:pPr>
      <w:r w:rsidRPr="005A51C0">
        <w:rPr>
          <w:b/>
          <w:bCs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-515107</wp:posOffset>
            </wp:positionH>
            <wp:positionV relativeFrom="paragraph">
              <wp:posOffset>-595834</wp:posOffset>
            </wp:positionV>
            <wp:extent cx="4761844" cy="7142416"/>
            <wp:effectExtent l="0" t="0" r="127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44" cy="71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1C0">
        <w:rPr>
          <w:sz w:val="28"/>
          <w:szCs w:val="28"/>
        </w:rPr>
        <w:t xml:space="preserve"> </w:t>
      </w:r>
      <w:r w:rsidRPr="005A51C0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2</w:t>
      </w:r>
    </w:p>
    <w:p w:rsidR="006F2C70" w:rsidRDefault="005A51C0" w:rsidP="00BC70F8">
      <w:pPr>
        <w:pStyle w:val="Default"/>
        <w:jc w:val="both"/>
        <w:rPr>
          <w:i/>
          <w:sz w:val="22"/>
          <w:szCs w:val="22"/>
        </w:rPr>
      </w:pPr>
      <w:r w:rsidRPr="005A51C0">
        <w:rPr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4537997</wp:posOffset>
            </wp:positionH>
            <wp:positionV relativeFrom="paragraph">
              <wp:posOffset>5633</wp:posOffset>
            </wp:positionV>
            <wp:extent cx="5161936" cy="7323748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36" cy="7323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C70" w:rsidRDefault="006F2C70" w:rsidP="00BC70F8">
      <w:pPr>
        <w:pStyle w:val="Default"/>
        <w:jc w:val="both"/>
        <w:rPr>
          <w:i/>
          <w:sz w:val="22"/>
          <w:szCs w:val="22"/>
        </w:rPr>
      </w:pPr>
    </w:p>
    <w:p w:rsidR="006F2C70" w:rsidRPr="00897B46" w:rsidRDefault="006F2C70" w:rsidP="00BC70F8">
      <w:pPr>
        <w:pStyle w:val="Default"/>
        <w:jc w:val="both"/>
        <w:rPr>
          <w:i/>
          <w:sz w:val="22"/>
          <w:szCs w:val="22"/>
        </w:rPr>
      </w:pPr>
    </w:p>
    <w:sectPr w:rsidR="006F2C70" w:rsidRPr="00897B46" w:rsidSect="00687BC8">
      <w:type w:val="continuous"/>
      <w:pgSz w:w="16838" w:h="11906" w:orient="landscape" w:code="9"/>
      <w:pgMar w:top="851" w:right="851" w:bottom="851" w:left="1276" w:header="720" w:footer="431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C1" w:rsidRDefault="002B67C1">
      <w:r>
        <w:separator/>
      </w:r>
    </w:p>
  </w:endnote>
  <w:endnote w:type="continuationSeparator" w:id="0">
    <w:p w:rsidR="002B67C1" w:rsidRDefault="002B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18" w:rsidRDefault="008C6C1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1F" w:rsidRDefault="009E141F" w:rsidP="00724751">
    <w:pPr>
      <w:pStyle w:val="a5"/>
      <w:jc w:val="center"/>
      <w:rPr>
        <w:rFonts w:ascii="Verdana" w:hAnsi="Verdana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18" w:rsidRDefault="008C6C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C1" w:rsidRDefault="002B67C1">
      <w:r>
        <w:separator/>
      </w:r>
    </w:p>
  </w:footnote>
  <w:footnote w:type="continuationSeparator" w:id="0">
    <w:p w:rsidR="002B67C1" w:rsidRDefault="002B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319431"/>
      <w:docPartObj>
        <w:docPartGallery w:val="Page Numbers (Top of Page)"/>
        <w:docPartUnique/>
      </w:docPartObj>
    </w:sdtPr>
    <w:sdtEndPr/>
    <w:sdtContent>
      <w:p w:rsidR="008E4330" w:rsidRDefault="008E43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CE1B23" w:rsidRDefault="00CE1B2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666248"/>
      <w:docPartObj>
        <w:docPartGallery w:val="Page Numbers (Top of Page)"/>
        <w:docPartUnique/>
      </w:docPartObj>
    </w:sdtPr>
    <w:sdtEndPr/>
    <w:sdtContent>
      <w:p w:rsidR="008E4330" w:rsidRDefault="008E43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45">
          <w:rPr>
            <w:noProof/>
          </w:rPr>
          <w:t>- 2 -</w:t>
        </w:r>
        <w:r>
          <w:fldChar w:fldCharType="end"/>
        </w:r>
      </w:p>
    </w:sdtContent>
  </w:sdt>
  <w:p w:rsidR="008E4330" w:rsidRDefault="008E433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D4" w:rsidRDefault="008F2BD4">
    <w:pPr>
      <w:pStyle w:val="a9"/>
      <w:jc w:val="right"/>
    </w:pPr>
  </w:p>
  <w:p w:rsidR="00BC70F8" w:rsidRDefault="00BC70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33C"/>
    <w:multiLevelType w:val="hybridMultilevel"/>
    <w:tmpl w:val="E596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A28"/>
    <w:multiLevelType w:val="multilevel"/>
    <w:tmpl w:val="64BE645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2" w15:restartNumberingAfterBreak="0">
    <w:nsid w:val="0F0B5D0D"/>
    <w:multiLevelType w:val="hybridMultilevel"/>
    <w:tmpl w:val="EEA8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43747"/>
    <w:multiLevelType w:val="multilevel"/>
    <w:tmpl w:val="E21E42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8B04915"/>
    <w:multiLevelType w:val="hybridMultilevel"/>
    <w:tmpl w:val="BE9E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476A"/>
    <w:multiLevelType w:val="hybridMultilevel"/>
    <w:tmpl w:val="27DC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0946"/>
    <w:multiLevelType w:val="multilevel"/>
    <w:tmpl w:val="FD1018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7" w15:restartNumberingAfterBreak="0">
    <w:nsid w:val="23262028"/>
    <w:multiLevelType w:val="hybridMultilevel"/>
    <w:tmpl w:val="8844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1D39"/>
    <w:multiLevelType w:val="multilevel"/>
    <w:tmpl w:val="BD3E70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5F0FAD"/>
    <w:multiLevelType w:val="hybridMultilevel"/>
    <w:tmpl w:val="871A5B80"/>
    <w:lvl w:ilvl="0" w:tplc="D032B9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1F6F"/>
    <w:multiLevelType w:val="multilevel"/>
    <w:tmpl w:val="582E48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A1D4A31"/>
    <w:multiLevelType w:val="multilevel"/>
    <w:tmpl w:val="1F2A05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2EFE7B49"/>
    <w:multiLevelType w:val="multilevel"/>
    <w:tmpl w:val="2668B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25D56DC"/>
    <w:multiLevelType w:val="hybridMultilevel"/>
    <w:tmpl w:val="E6EA3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C5426"/>
    <w:multiLevelType w:val="hybridMultilevel"/>
    <w:tmpl w:val="D9B20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B8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7108CB"/>
    <w:multiLevelType w:val="hybridMultilevel"/>
    <w:tmpl w:val="1EF27F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B8510B1"/>
    <w:multiLevelType w:val="multilevel"/>
    <w:tmpl w:val="78BC23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0D5B73"/>
    <w:multiLevelType w:val="hybridMultilevel"/>
    <w:tmpl w:val="471A26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7B9456B"/>
    <w:multiLevelType w:val="hybridMultilevel"/>
    <w:tmpl w:val="ADECBF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B0E2584"/>
    <w:multiLevelType w:val="multilevel"/>
    <w:tmpl w:val="DBB2C1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21" w15:restartNumberingAfterBreak="0">
    <w:nsid w:val="4E6238F2"/>
    <w:multiLevelType w:val="multilevel"/>
    <w:tmpl w:val="A1165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22" w15:restartNumberingAfterBreak="0">
    <w:nsid w:val="4F232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692BFD"/>
    <w:multiLevelType w:val="hybridMultilevel"/>
    <w:tmpl w:val="A6245E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AC508A"/>
    <w:multiLevelType w:val="multilevel"/>
    <w:tmpl w:val="DEA85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FEC4610"/>
    <w:multiLevelType w:val="hybridMultilevel"/>
    <w:tmpl w:val="4C7C8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B848B3"/>
    <w:multiLevelType w:val="hybridMultilevel"/>
    <w:tmpl w:val="9EBE8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34558C"/>
    <w:multiLevelType w:val="multilevel"/>
    <w:tmpl w:val="1054BB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59F7176F"/>
    <w:multiLevelType w:val="multilevel"/>
    <w:tmpl w:val="815629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29" w15:restartNumberingAfterBreak="0">
    <w:nsid w:val="5EED67B4"/>
    <w:multiLevelType w:val="hybridMultilevel"/>
    <w:tmpl w:val="4B9C2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8667EB"/>
    <w:multiLevelType w:val="hybridMultilevel"/>
    <w:tmpl w:val="E7C6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D08"/>
    <w:multiLevelType w:val="multilevel"/>
    <w:tmpl w:val="D51627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2" w15:restartNumberingAfterBreak="0">
    <w:nsid w:val="6C0D6B6D"/>
    <w:multiLevelType w:val="multilevel"/>
    <w:tmpl w:val="383CE7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6F8C148F"/>
    <w:multiLevelType w:val="hybridMultilevel"/>
    <w:tmpl w:val="A8263E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18D7D4B"/>
    <w:multiLevelType w:val="hybridMultilevel"/>
    <w:tmpl w:val="0E2E4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4B5E34"/>
    <w:multiLevelType w:val="multilevel"/>
    <w:tmpl w:val="663EDE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 w15:restartNumberingAfterBreak="0">
    <w:nsid w:val="768053E6"/>
    <w:multiLevelType w:val="hybridMultilevel"/>
    <w:tmpl w:val="C450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B2225"/>
    <w:multiLevelType w:val="multilevel"/>
    <w:tmpl w:val="9182A1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25"/>
  </w:num>
  <w:num w:numId="5">
    <w:abstractNumId w:val="13"/>
  </w:num>
  <w:num w:numId="6">
    <w:abstractNumId w:val="29"/>
  </w:num>
  <w:num w:numId="7">
    <w:abstractNumId w:val="31"/>
  </w:num>
  <w:num w:numId="8">
    <w:abstractNumId w:val="17"/>
  </w:num>
  <w:num w:numId="9">
    <w:abstractNumId w:val="6"/>
  </w:num>
  <w:num w:numId="10">
    <w:abstractNumId w:val="23"/>
  </w:num>
  <w:num w:numId="11">
    <w:abstractNumId w:val="8"/>
  </w:num>
  <w:num w:numId="12">
    <w:abstractNumId w:val="20"/>
  </w:num>
  <w:num w:numId="13">
    <w:abstractNumId w:val="1"/>
  </w:num>
  <w:num w:numId="14">
    <w:abstractNumId w:val="18"/>
  </w:num>
  <w:num w:numId="15">
    <w:abstractNumId w:val="24"/>
  </w:num>
  <w:num w:numId="16">
    <w:abstractNumId w:val="12"/>
  </w:num>
  <w:num w:numId="17">
    <w:abstractNumId w:val="26"/>
  </w:num>
  <w:num w:numId="18">
    <w:abstractNumId w:val="15"/>
  </w:num>
  <w:num w:numId="19">
    <w:abstractNumId w:val="22"/>
  </w:num>
  <w:num w:numId="20">
    <w:abstractNumId w:val="21"/>
  </w:num>
  <w:num w:numId="21">
    <w:abstractNumId w:val="28"/>
  </w:num>
  <w:num w:numId="22">
    <w:abstractNumId w:val="35"/>
  </w:num>
  <w:num w:numId="23">
    <w:abstractNumId w:val="32"/>
  </w:num>
  <w:num w:numId="24">
    <w:abstractNumId w:val="14"/>
  </w:num>
  <w:num w:numId="25">
    <w:abstractNumId w:val="11"/>
  </w:num>
  <w:num w:numId="26">
    <w:abstractNumId w:val="16"/>
  </w:num>
  <w:num w:numId="27">
    <w:abstractNumId w:val="27"/>
  </w:num>
  <w:num w:numId="28">
    <w:abstractNumId w:val="37"/>
  </w:num>
  <w:num w:numId="29">
    <w:abstractNumId w:val="3"/>
  </w:num>
  <w:num w:numId="30">
    <w:abstractNumId w:val="0"/>
  </w:num>
  <w:num w:numId="31">
    <w:abstractNumId w:val="4"/>
  </w:num>
  <w:num w:numId="32">
    <w:abstractNumId w:val="5"/>
  </w:num>
  <w:num w:numId="33">
    <w:abstractNumId w:val="7"/>
  </w:num>
  <w:num w:numId="34">
    <w:abstractNumId w:val="30"/>
  </w:num>
  <w:num w:numId="35">
    <w:abstractNumId w:val="36"/>
  </w:num>
  <w:num w:numId="36">
    <w:abstractNumId w:val="9"/>
  </w:num>
  <w:num w:numId="37">
    <w:abstractNumId w:val="33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59"/>
    <w:rsid w:val="00001924"/>
    <w:rsid w:val="00003950"/>
    <w:rsid w:val="000055D9"/>
    <w:rsid w:val="00012AFB"/>
    <w:rsid w:val="000149DE"/>
    <w:rsid w:val="000158A9"/>
    <w:rsid w:val="00021C89"/>
    <w:rsid w:val="00033143"/>
    <w:rsid w:val="00042AC9"/>
    <w:rsid w:val="00042DAC"/>
    <w:rsid w:val="00047294"/>
    <w:rsid w:val="000521D1"/>
    <w:rsid w:val="00070CFC"/>
    <w:rsid w:val="000715B6"/>
    <w:rsid w:val="000737A6"/>
    <w:rsid w:val="00073D3D"/>
    <w:rsid w:val="00077C0B"/>
    <w:rsid w:val="000824D2"/>
    <w:rsid w:val="0008414D"/>
    <w:rsid w:val="0008712A"/>
    <w:rsid w:val="000919C7"/>
    <w:rsid w:val="000A420F"/>
    <w:rsid w:val="000A4864"/>
    <w:rsid w:val="000B55B8"/>
    <w:rsid w:val="000B65EB"/>
    <w:rsid w:val="000D0AEE"/>
    <w:rsid w:val="000E7531"/>
    <w:rsid w:val="000F76CF"/>
    <w:rsid w:val="00100CC5"/>
    <w:rsid w:val="0010669D"/>
    <w:rsid w:val="00116D8C"/>
    <w:rsid w:val="00126B57"/>
    <w:rsid w:val="00137FFE"/>
    <w:rsid w:val="001475D2"/>
    <w:rsid w:val="00156BAA"/>
    <w:rsid w:val="00164341"/>
    <w:rsid w:val="00167B00"/>
    <w:rsid w:val="001762BB"/>
    <w:rsid w:val="0018173A"/>
    <w:rsid w:val="001865E1"/>
    <w:rsid w:val="00191BEE"/>
    <w:rsid w:val="00192F13"/>
    <w:rsid w:val="00193546"/>
    <w:rsid w:val="00193649"/>
    <w:rsid w:val="00195D49"/>
    <w:rsid w:val="001973C5"/>
    <w:rsid w:val="001A23D5"/>
    <w:rsid w:val="001A29CB"/>
    <w:rsid w:val="001A4D66"/>
    <w:rsid w:val="001A5779"/>
    <w:rsid w:val="001A7D2C"/>
    <w:rsid w:val="001B44D2"/>
    <w:rsid w:val="001C2CA9"/>
    <w:rsid w:val="001C2FE9"/>
    <w:rsid w:val="001C617F"/>
    <w:rsid w:val="001C6517"/>
    <w:rsid w:val="001E0E16"/>
    <w:rsid w:val="00215594"/>
    <w:rsid w:val="002210DB"/>
    <w:rsid w:val="00227070"/>
    <w:rsid w:val="002279CC"/>
    <w:rsid w:val="0023192E"/>
    <w:rsid w:val="00236FE6"/>
    <w:rsid w:val="002375CE"/>
    <w:rsid w:val="00242B4D"/>
    <w:rsid w:val="00245019"/>
    <w:rsid w:val="002500BF"/>
    <w:rsid w:val="00251718"/>
    <w:rsid w:val="002575B4"/>
    <w:rsid w:val="00257C75"/>
    <w:rsid w:val="002605ED"/>
    <w:rsid w:val="00263FD5"/>
    <w:rsid w:val="00265C36"/>
    <w:rsid w:val="002720AE"/>
    <w:rsid w:val="002731E8"/>
    <w:rsid w:val="00280FF9"/>
    <w:rsid w:val="00284A07"/>
    <w:rsid w:val="00285C91"/>
    <w:rsid w:val="00287744"/>
    <w:rsid w:val="002938EB"/>
    <w:rsid w:val="00294BB0"/>
    <w:rsid w:val="00295C0A"/>
    <w:rsid w:val="00296DD5"/>
    <w:rsid w:val="002A01F5"/>
    <w:rsid w:val="002B2488"/>
    <w:rsid w:val="002B37EF"/>
    <w:rsid w:val="002B67C1"/>
    <w:rsid w:val="002B74EC"/>
    <w:rsid w:val="002C44FF"/>
    <w:rsid w:val="002C5C58"/>
    <w:rsid w:val="002C7CAF"/>
    <w:rsid w:val="002D5BAA"/>
    <w:rsid w:val="002D5C10"/>
    <w:rsid w:val="002D5CD9"/>
    <w:rsid w:val="002E1F46"/>
    <w:rsid w:val="002E26A7"/>
    <w:rsid w:val="002E5631"/>
    <w:rsid w:val="002E5C6F"/>
    <w:rsid w:val="002F32A6"/>
    <w:rsid w:val="002F395D"/>
    <w:rsid w:val="002F3AC7"/>
    <w:rsid w:val="0030010A"/>
    <w:rsid w:val="003102C2"/>
    <w:rsid w:val="00310690"/>
    <w:rsid w:val="003141DA"/>
    <w:rsid w:val="00316ED8"/>
    <w:rsid w:val="003172AA"/>
    <w:rsid w:val="00322977"/>
    <w:rsid w:val="00324749"/>
    <w:rsid w:val="003251AC"/>
    <w:rsid w:val="00327673"/>
    <w:rsid w:val="00341DB6"/>
    <w:rsid w:val="00351F30"/>
    <w:rsid w:val="003536CE"/>
    <w:rsid w:val="00361375"/>
    <w:rsid w:val="003650AC"/>
    <w:rsid w:val="0036568B"/>
    <w:rsid w:val="0036700E"/>
    <w:rsid w:val="00367361"/>
    <w:rsid w:val="0037131C"/>
    <w:rsid w:val="003726DD"/>
    <w:rsid w:val="00376536"/>
    <w:rsid w:val="003768AF"/>
    <w:rsid w:val="0038136B"/>
    <w:rsid w:val="00387FE1"/>
    <w:rsid w:val="003916FB"/>
    <w:rsid w:val="00393A6A"/>
    <w:rsid w:val="003A05F0"/>
    <w:rsid w:val="003A1C7B"/>
    <w:rsid w:val="003C4A66"/>
    <w:rsid w:val="003D3A14"/>
    <w:rsid w:val="003D3EE9"/>
    <w:rsid w:val="003D4DD0"/>
    <w:rsid w:val="003D5A0B"/>
    <w:rsid w:val="003D6852"/>
    <w:rsid w:val="003E5294"/>
    <w:rsid w:val="003E7F44"/>
    <w:rsid w:val="003F1509"/>
    <w:rsid w:val="003F485A"/>
    <w:rsid w:val="00402E23"/>
    <w:rsid w:val="00403D95"/>
    <w:rsid w:val="004123E2"/>
    <w:rsid w:val="00417ECB"/>
    <w:rsid w:val="004211E2"/>
    <w:rsid w:val="00425504"/>
    <w:rsid w:val="00427020"/>
    <w:rsid w:val="00432869"/>
    <w:rsid w:val="00435134"/>
    <w:rsid w:val="00441BEB"/>
    <w:rsid w:val="00445E02"/>
    <w:rsid w:val="00450B1C"/>
    <w:rsid w:val="004576A3"/>
    <w:rsid w:val="00460C5C"/>
    <w:rsid w:val="00464896"/>
    <w:rsid w:val="00466AEA"/>
    <w:rsid w:val="004734D3"/>
    <w:rsid w:val="00477C97"/>
    <w:rsid w:val="0048246E"/>
    <w:rsid w:val="004853BF"/>
    <w:rsid w:val="004867B0"/>
    <w:rsid w:val="004A18D1"/>
    <w:rsid w:val="004A32CD"/>
    <w:rsid w:val="004A5C71"/>
    <w:rsid w:val="004A7A3E"/>
    <w:rsid w:val="004B04EA"/>
    <w:rsid w:val="004B4F20"/>
    <w:rsid w:val="004C371A"/>
    <w:rsid w:val="004C6777"/>
    <w:rsid w:val="004D06AB"/>
    <w:rsid w:val="004D1030"/>
    <w:rsid w:val="004D5B28"/>
    <w:rsid w:val="004F17CD"/>
    <w:rsid w:val="004F38DE"/>
    <w:rsid w:val="004F5557"/>
    <w:rsid w:val="004F6CDB"/>
    <w:rsid w:val="004F74B4"/>
    <w:rsid w:val="005001F2"/>
    <w:rsid w:val="00511D21"/>
    <w:rsid w:val="00513442"/>
    <w:rsid w:val="00521B9D"/>
    <w:rsid w:val="005243C0"/>
    <w:rsid w:val="005306A1"/>
    <w:rsid w:val="005361D1"/>
    <w:rsid w:val="00544257"/>
    <w:rsid w:val="0054512A"/>
    <w:rsid w:val="00554B29"/>
    <w:rsid w:val="0056692F"/>
    <w:rsid w:val="0057289A"/>
    <w:rsid w:val="00581737"/>
    <w:rsid w:val="005834EC"/>
    <w:rsid w:val="00583547"/>
    <w:rsid w:val="00584D3D"/>
    <w:rsid w:val="00586756"/>
    <w:rsid w:val="005931CD"/>
    <w:rsid w:val="005A1469"/>
    <w:rsid w:val="005A1BFF"/>
    <w:rsid w:val="005A4A77"/>
    <w:rsid w:val="005A51C0"/>
    <w:rsid w:val="005A529B"/>
    <w:rsid w:val="005A652D"/>
    <w:rsid w:val="005D1F03"/>
    <w:rsid w:val="005D2F7D"/>
    <w:rsid w:val="005D4231"/>
    <w:rsid w:val="005F2C2A"/>
    <w:rsid w:val="005F5B73"/>
    <w:rsid w:val="00601FFB"/>
    <w:rsid w:val="006022D9"/>
    <w:rsid w:val="00604FD2"/>
    <w:rsid w:val="00614884"/>
    <w:rsid w:val="00633ABB"/>
    <w:rsid w:val="00635ABE"/>
    <w:rsid w:val="00643252"/>
    <w:rsid w:val="0065294C"/>
    <w:rsid w:val="006530DE"/>
    <w:rsid w:val="00656E23"/>
    <w:rsid w:val="0065702B"/>
    <w:rsid w:val="006642DD"/>
    <w:rsid w:val="006670E4"/>
    <w:rsid w:val="00672C37"/>
    <w:rsid w:val="0067656D"/>
    <w:rsid w:val="006818F9"/>
    <w:rsid w:val="00682353"/>
    <w:rsid w:val="00686F61"/>
    <w:rsid w:val="00687BC8"/>
    <w:rsid w:val="00687FA0"/>
    <w:rsid w:val="006931EA"/>
    <w:rsid w:val="006A1B4B"/>
    <w:rsid w:val="006C0D06"/>
    <w:rsid w:val="006C2928"/>
    <w:rsid w:val="006C3C47"/>
    <w:rsid w:val="006D41D8"/>
    <w:rsid w:val="006D60C6"/>
    <w:rsid w:val="006E06D1"/>
    <w:rsid w:val="006E0A1A"/>
    <w:rsid w:val="006E157F"/>
    <w:rsid w:val="006E6EC6"/>
    <w:rsid w:val="006F1D67"/>
    <w:rsid w:val="006F2C70"/>
    <w:rsid w:val="006F2CE2"/>
    <w:rsid w:val="006F404F"/>
    <w:rsid w:val="00704E45"/>
    <w:rsid w:val="00714F75"/>
    <w:rsid w:val="0071799B"/>
    <w:rsid w:val="00721BD8"/>
    <w:rsid w:val="00721FA8"/>
    <w:rsid w:val="007244C8"/>
    <w:rsid w:val="00724751"/>
    <w:rsid w:val="00736444"/>
    <w:rsid w:val="00741890"/>
    <w:rsid w:val="0074235D"/>
    <w:rsid w:val="00747529"/>
    <w:rsid w:val="00750BB0"/>
    <w:rsid w:val="007522A1"/>
    <w:rsid w:val="00757781"/>
    <w:rsid w:val="007679F9"/>
    <w:rsid w:val="0077345B"/>
    <w:rsid w:val="007753B7"/>
    <w:rsid w:val="00783D5A"/>
    <w:rsid w:val="007860AD"/>
    <w:rsid w:val="00791565"/>
    <w:rsid w:val="007A4CDD"/>
    <w:rsid w:val="007A71E3"/>
    <w:rsid w:val="007B050E"/>
    <w:rsid w:val="007B291B"/>
    <w:rsid w:val="007B36FF"/>
    <w:rsid w:val="007B683C"/>
    <w:rsid w:val="007B7387"/>
    <w:rsid w:val="007B7AF1"/>
    <w:rsid w:val="007C188B"/>
    <w:rsid w:val="007C25C7"/>
    <w:rsid w:val="007C37D9"/>
    <w:rsid w:val="007C67CA"/>
    <w:rsid w:val="007C7E41"/>
    <w:rsid w:val="007D28DC"/>
    <w:rsid w:val="007D33CC"/>
    <w:rsid w:val="007D7F0A"/>
    <w:rsid w:val="007E04F4"/>
    <w:rsid w:val="007E20DE"/>
    <w:rsid w:val="007E6D9D"/>
    <w:rsid w:val="007F3F8F"/>
    <w:rsid w:val="0080412F"/>
    <w:rsid w:val="0081380C"/>
    <w:rsid w:val="00816D0F"/>
    <w:rsid w:val="00824366"/>
    <w:rsid w:val="00826A68"/>
    <w:rsid w:val="008319B9"/>
    <w:rsid w:val="00831FBA"/>
    <w:rsid w:val="00832718"/>
    <w:rsid w:val="00841F7C"/>
    <w:rsid w:val="00856F8F"/>
    <w:rsid w:val="00866EE7"/>
    <w:rsid w:val="00876ABE"/>
    <w:rsid w:val="00892C56"/>
    <w:rsid w:val="00896756"/>
    <w:rsid w:val="00897B46"/>
    <w:rsid w:val="008A0263"/>
    <w:rsid w:val="008A2C07"/>
    <w:rsid w:val="008A4396"/>
    <w:rsid w:val="008B22C8"/>
    <w:rsid w:val="008C0538"/>
    <w:rsid w:val="008C1E1D"/>
    <w:rsid w:val="008C6331"/>
    <w:rsid w:val="008C6C18"/>
    <w:rsid w:val="008D12C6"/>
    <w:rsid w:val="008D1C37"/>
    <w:rsid w:val="008D3A35"/>
    <w:rsid w:val="008D62AE"/>
    <w:rsid w:val="008E4330"/>
    <w:rsid w:val="008E59C3"/>
    <w:rsid w:val="008F2BD4"/>
    <w:rsid w:val="008F2C43"/>
    <w:rsid w:val="009014F3"/>
    <w:rsid w:val="00906BD6"/>
    <w:rsid w:val="0091301E"/>
    <w:rsid w:val="00922957"/>
    <w:rsid w:val="00925130"/>
    <w:rsid w:val="00934D32"/>
    <w:rsid w:val="00940385"/>
    <w:rsid w:val="0094482D"/>
    <w:rsid w:val="00962B38"/>
    <w:rsid w:val="00965EC6"/>
    <w:rsid w:val="00966322"/>
    <w:rsid w:val="00967F84"/>
    <w:rsid w:val="00971460"/>
    <w:rsid w:val="0097567B"/>
    <w:rsid w:val="009804A7"/>
    <w:rsid w:val="00985E46"/>
    <w:rsid w:val="00995FAC"/>
    <w:rsid w:val="009A22CF"/>
    <w:rsid w:val="009A2407"/>
    <w:rsid w:val="009A651F"/>
    <w:rsid w:val="009A6E59"/>
    <w:rsid w:val="009B20E0"/>
    <w:rsid w:val="009C6E3F"/>
    <w:rsid w:val="009D468F"/>
    <w:rsid w:val="009E141F"/>
    <w:rsid w:val="009F0904"/>
    <w:rsid w:val="009F5EE8"/>
    <w:rsid w:val="00A00308"/>
    <w:rsid w:val="00A00F8C"/>
    <w:rsid w:val="00A0274A"/>
    <w:rsid w:val="00A05547"/>
    <w:rsid w:val="00A10DE3"/>
    <w:rsid w:val="00A11CFD"/>
    <w:rsid w:val="00A1747A"/>
    <w:rsid w:val="00A23656"/>
    <w:rsid w:val="00A30FDA"/>
    <w:rsid w:val="00A35296"/>
    <w:rsid w:val="00A41AED"/>
    <w:rsid w:val="00A42FA8"/>
    <w:rsid w:val="00A4395A"/>
    <w:rsid w:val="00A6047E"/>
    <w:rsid w:val="00A70AD0"/>
    <w:rsid w:val="00A74725"/>
    <w:rsid w:val="00A76B45"/>
    <w:rsid w:val="00A77942"/>
    <w:rsid w:val="00A958A4"/>
    <w:rsid w:val="00A95FAC"/>
    <w:rsid w:val="00A96197"/>
    <w:rsid w:val="00AA55EA"/>
    <w:rsid w:val="00AA6CB9"/>
    <w:rsid w:val="00AA7C83"/>
    <w:rsid w:val="00AB1F87"/>
    <w:rsid w:val="00AB2FDC"/>
    <w:rsid w:val="00AB5F8E"/>
    <w:rsid w:val="00AB68C9"/>
    <w:rsid w:val="00AC57EA"/>
    <w:rsid w:val="00AE2B87"/>
    <w:rsid w:val="00AE54FA"/>
    <w:rsid w:val="00AE7EA5"/>
    <w:rsid w:val="00AF12E7"/>
    <w:rsid w:val="00AF6760"/>
    <w:rsid w:val="00AF688A"/>
    <w:rsid w:val="00AF701D"/>
    <w:rsid w:val="00B01370"/>
    <w:rsid w:val="00B07DAD"/>
    <w:rsid w:val="00B11F2E"/>
    <w:rsid w:val="00B12566"/>
    <w:rsid w:val="00B144C0"/>
    <w:rsid w:val="00B16F90"/>
    <w:rsid w:val="00B253CC"/>
    <w:rsid w:val="00B4402C"/>
    <w:rsid w:val="00B46EBA"/>
    <w:rsid w:val="00B50F2F"/>
    <w:rsid w:val="00B5427B"/>
    <w:rsid w:val="00B601B2"/>
    <w:rsid w:val="00B625B5"/>
    <w:rsid w:val="00B64BFF"/>
    <w:rsid w:val="00B7024B"/>
    <w:rsid w:val="00B73D2D"/>
    <w:rsid w:val="00B80047"/>
    <w:rsid w:val="00B83C1D"/>
    <w:rsid w:val="00B84678"/>
    <w:rsid w:val="00B8554B"/>
    <w:rsid w:val="00B90DE7"/>
    <w:rsid w:val="00B939FF"/>
    <w:rsid w:val="00B94DAB"/>
    <w:rsid w:val="00BA1320"/>
    <w:rsid w:val="00BB2AEF"/>
    <w:rsid w:val="00BB5E97"/>
    <w:rsid w:val="00BC331E"/>
    <w:rsid w:val="00BC70F8"/>
    <w:rsid w:val="00BD0D79"/>
    <w:rsid w:val="00BD0FED"/>
    <w:rsid w:val="00BD1D53"/>
    <w:rsid w:val="00BE1BDD"/>
    <w:rsid w:val="00BF6B28"/>
    <w:rsid w:val="00C001ED"/>
    <w:rsid w:val="00C05C46"/>
    <w:rsid w:val="00C1772F"/>
    <w:rsid w:val="00C23158"/>
    <w:rsid w:val="00C231D9"/>
    <w:rsid w:val="00C235BB"/>
    <w:rsid w:val="00C25E59"/>
    <w:rsid w:val="00C26DF1"/>
    <w:rsid w:val="00C27CAD"/>
    <w:rsid w:val="00C354E1"/>
    <w:rsid w:val="00C364DC"/>
    <w:rsid w:val="00C36F34"/>
    <w:rsid w:val="00C4484A"/>
    <w:rsid w:val="00C45DCF"/>
    <w:rsid w:val="00C636AE"/>
    <w:rsid w:val="00C647FB"/>
    <w:rsid w:val="00C81440"/>
    <w:rsid w:val="00C876DB"/>
    <w:rsid w:val="00C9522B"/>
    <w:rsid w:val="00C960AE"/>
    <w:rsid w:val="00C966F7"/>
    <w:rsid w:val="00C9694E"/>
    <w:rsid w:val="00C96ADD"/>
    <w:rsid w:val="00CA24FE"/>
    <w:rsid w:val="00CA3F6B"/>
    <w:rsid w:val="00CA4E2B"/>
    <w:rsid w:val="00CB11FA"/>
    <w:rsid w:val="00CC3933"/>
    <w:rsid w:val="00CD16D7"/>
    <w:rsid w:val="00CD3445"/>
    <w:rsid w:val="00CE1B23"/>
    <w:rsid w:val="00CF1B41"/>
    <w:rsid w:val="00D138F1"/>
    <w:rsid w:val="00D26762"/>
    <w:rsid w:val="00D31ECE"/>
    <w:rsid w:val="00D324B6"/>
    <w:rsid w:val="00D3327F"/>
    <w:rsid w:val="00D36875"/>
    <w:rsid w:val="00D546A1"/>
    <w:rsid w:val="00D54F06"/>
    <w:rsid w:val="00D656BC"/>
    <w:rsid w:val="00D67874"/>
    <w:rsid w:val="00D724E8"/>
    <w:rsid w:val="00D74D97"/>
    <w:rsid w:val="00D75F86"/>
    <w:rsid w:val="00D80E6A"/>
    <w:rsid w:val="00D835E1"/>
    <w:rsid w:val="00D87D63"/>
    <w:rsid w:val="00D96A75"/>
    <w:rsid w:val="00DB214B"/>
    <w:rsid w:val="00DB2155"/>
    <w:rsid w:val="00DB26BB"/>
    <w:rsid w:val="00DB5BD3"/>
    <w:rsid w:val="00DC00D0"/>
    <w:rsid w:val="00DD33EE"/>
    <w:rsid w:val="00DD41CA"/>
    <w:rsid w:val="00DE587C"/>
    <w:rsid w:val="00E03D5F"/>
    <w:rsid w:val="00E13044"/>
    <w:rsid w:val="00E20DDB"/>
    <w:rsid w:val="00E23161"/>
    <w:rsid w:val="00E23276"/>
    <w:rsid w:val="00E267F6"/>
    <w:rsid w:val="00E35FDF"/>
    <w:rsid w:val="00E3700C"/>
    <w:rsid w:val="00E50E9C"/>
    <w:rsid w:val="00E53836"/>
    <w:rsid w:val="00E54506"/>
    <w:rsid w:val="00E600E7"/>
    <w:rsid w:val="00E70362"/>
    <w:rsid w:val="00E745B2"/>
    <w:rsid w:val="00EA4505"/>
    <w:rsid w:val="00EA5E69"/>
    <w:rsid w:val="00EC536C"/>
    <w:rsid w:val="00EC76DF"/>
    <w:rsid w:val="00ED3323"/>
    <w:rsid w:val="00ED440E"/>
    <w:rsid w:val="00EE222F"/>
    <w:rsid w:val="00EE4A25"/>
    <w:rsid w:val="00EF45F0"/>
    <w:rsid w:val="00EF4826"/>
    <w:rsid w:val="00EF537D"/>
    <w:rsid w:val="00EF627D"/>
    <w:rsid w:val="00F0233A"/>
    <w:rsid w:val="00F04030"/>
    <w:rsid w:val="00F22B5B"/>
    <w:rsid w:val="00F3103D"/>
    <w:rsid w:val="00F33CB9"/>
    <w:rsid w:val="00F341D8"/>
    <w:rsid w:val="00F34A4D"/>
    <w:rsid w:val="00F50074"/>
    <w:rsid w:val="00F5023D"/>
    <w:rsid w:val="00F5607E"/>
    <w:rsid w:val="00F6330A"/>
    <w:rsid w:val="00F7013F"/>
    <w:rsid w:val="00F75290"/>
    <w:rsid w:val="00F912B5"/>
    <w:rsid w:val="00F92C17"/>
    <w:rsid w:val="00F9340A"/>
    <w:rsid w:val="00F945D2"/>
    <w:rsid w:val="00F951C5"/>
    <w:rsid w:val="00F978C0"/>
    <w:rsid w:val="00FA164C"/>
    <w:rsid w:val="00FA2A6F"/>
    <w:rsid w:val="00FA3AB2"/>
    <w:rsid w:val="00FB0279"/>
    <w:rsid w:val="00FB1DFB"/>
    <w:rsid w:val="00FB20AE"/>
    <w:rsid w:val="00FC3031"/>
    <w:rsid w:val="00FC617C"/>
    <w:rsid w:val="00FC69C0"/>
    <w:rsid w:val="00FC7619"/>
    <w:rsid w:val="00FD2608"/>
    <w:rsid w:val="00FD28BA"/>
    <w:rsid w:val="00FD712A"/>
    <w:rsid w:val="00FE23E5"/>
    <w:rsid w:val="00FE2F63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757066"/>
  <w15:docId w15:val="{76FA2F5C-2C32-4140-8471-6FB8FF3F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97"/>
    <w:rPr>
      <w:noProof/>
      <w:sz w:val="24"/>
      <w:szCs w:val="24"/>
    </w:rPr>
  </w:style>
  <w:style w:type="paragraph" w:styleId="1">
    <w:name w:val="heading 1"/>
    <w:basedOn w:val="a"/>
    <w:next w:val="a"/>
    <w:qFormat/>
    <w:rsid w:val="0008712A"/>
    <w:pPr>
      <w:keepNext/>
      <w:jc w:val="center"/>
      <w:outlineLvl w:val="0"/>
    </w:pPr>
    <w:rPr>
      <w:b/>
      <w:i/>
      <w:noProof w:val="0"/>
      <w:sz w:val="20"/>
      <w:szCs w:val="20"/>
    </w:rPr>
  </w:style>
  <w:style w:type="paragraph" w:styleId="3">
    <w:name w:val="heading 3"/>
    <w:basedOn w:val="a"/>
    <w:next w:val="a"/>
    <w:qFormat/>
    <w:rsid w:val="00B64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E59"/>
    <w:rPr>
      <w:color w:val="0000FF"/>
      <w:u w:val="single"/>
    </w:rPr>
  </w:style>
  <w:style w:type="paragraph" w:styleId="a4">
    <w:name w:val="Title"/>
    <w:basedOn w:val="a"/>
    <w:qFormat/>
    <w:rsid w:val="009A6E59"/>
    <w:pPr>
      <w:jc w:val="center"/>
    </w:pPr>
    <w:rPr>
      <w:noProof w:val="0"/>
      <w:sz w:val="28"/>
      <w:szCs w:val="20"/>
    </w:rPr>
  </w:style>
  <w:style w:type="paragraph" w:styleId="2">
    <w:name w:val="Body Text 2"/>
    <w:basedOn w:val="a"/>
    <w:rsid w:val="009A6E59"/>
    <w:pPr>
      <w:spacing w:after="120" w:line="480" w:lineRule="auto"/>
    </w:pPr>
  </w:style>
  <w:style w:type="paragraph" w:styleId="a5">
    <w:name w:val="Plain Text"/>
    <w:basedOn w:val="a"/>
    <w:rsid w:val="009A6E59"/>
    <w:rPr>
      <w:rFonts w:ascii="Courier New" w:hAnsi="Courier New" w:cs="Courier New"/>
      <w:noProof w:val="0"/>
      <w:sz w:val="20"/>
      <w:szCs w:val="20"/>
    </w:rPr>
  </w:style>
  <w:style w:type="paragraph" w:customStyle="1" w:styleId="10">
    <w:name w:val="Обычный1"/>
    <w:rsid w:val="009A6E59"/>
    <w:pPr>
      <w:widowControl w:val="0"/>
      <w:spacing w:line="280" w:lineRule="auto"/>
    </w:pPr>
    <w:rPr>
      <w:snapToGrid w:val="0"/>
    </w:rPr>
  </w:style>
  <w:style w:type="paragraph" w:styleId="a6">
    <w:name w:val="Block Text"/>
    <w:basedOn w:val="a"/>
    <w:rsid w:val="009A6E59"/>
    <w:pPr>
      <w:ind w:left="851" w:right="1134"/>
      <w:jc w:val="both"/>
    </w:pPr>
    <w:rPr>
      <w:noProof w:val="0"/>
      <w:szCs w:val="20"/>
    </w:rPr>
  </w:style>
  <w:style w:type="paragraph" w:styleId="a7">
    <w:name w:val="Body Text"/>
    <w:basedOn w:val="a"/>
    <w:rsid w:val="0008712A"/>
    <w:pPr>
      <w:spacing w:after="120"/>
    </w:pPr>
  </w:style>
  <w:style w:type="paragraph" w:styleId="20">
    <w:name w:val="Body Text Indent 2"/>
    <w:basedOn w:val="a"/>
    <w:rsid w:val="00073D3D"/>
    <w:pPr>
      <w:spacing w:after="120" w:line="480" w:lineRule="auto"/>
      <w:ind w:left="283"/>
    </w:pPr>
  </w:style>
  <w:style w:type="paragraph" w:styleId="a8">
    <w:name w:val="Body Text Indent"/>
    <w:basedOn w:val="a"/>
    <w:rsid w:val="004867B0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4867B0"/>
    <w:pPr>
      <w:tabs>
        <w:tab w:val="center" w:pos="4677"/>
        <w:tab w:val="right" w:pos="9355"/>
      </w:tabs>
    </w:pPr>
    <w:rPr>
      <w:noProof w:val="0"/>
    </w:rPr>
  </w:style>
  <w:style w:type="character" w:customStyle="1" w:styleId="aa">
    <w:name w:val="Верхний колонтитул Знак"/>
    <w:link w:val="a9"/>
    <w:uiPriority w:val="99"/>
    <w:rsid w:val="004867B0"/>
    <w:rPr>
      <w:sz w:val="24"/>
      <w:szCs w:val="24"/>
      <w:lang w:val="ru-RU" w:eastAsia="ru-RU" w:bidi="ar-SA"/>
    </w:rPr>
  </w:style>
  <w:style w:type="paragraph" w:styleId="ab">
    <w:name w:val="footer"/>
    <w:basedOn w:val="a"/>
    <w:rsid w:val="007247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4751"/>
  </w:style>
  <w:style w:type="table" w:styleId="ad">
    <w:name w:val="Table Grid"/>
    <w:basedOn w:val="a1"/>
    <w:rsid w:val="00AB2F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332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3327F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9E1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E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kkrme.ru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kkrm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fkkrme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fkkrm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E12C-CA43-4474-A462-53D8B7E1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k24</Company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Serg</dc:creator>
  <cp:lastModifiedBy>Роженцова Надежда Николаевна (Ф.МАРИЙЭЛ)</cp:lastModifiedBy>
  <cp:revision>3</cp:revision>
  <cp:lastPrinted>2022-03-18T11:40:00Z</cp:lastPrinted>
  <dcterms:created xsi:type="dcterms:W3CDTF">2023-09-06T14:47:00Z</dcterms:created>
  <dcterms:modified xsi:type="dcterms:W3CDTF">2023-09-12T13:01:00Z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2021-11-09T09:50:10Z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3680b7c0-1723-4a36-957b-e69a11e1b8e4</vt:lpwstr>
  </property>
  <property fmtid="{D5CDD505-2E9C-101B-9397-08002B2CF9AE}" pid="8" name="MSIP_Label_22f0b804-62e0-47d9-bc61-31b566d2ec1e_ContentBits">
    <vt:lpwstr>0</vt:lpwstr>
  </property>
</Properties>
</file>